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24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"/>
        <w:gridCol w:w="1274"/>
        <w:gridCol w:w="1322"/>
        <w:gridCol w:w="361"/>
        <w:gridCol w:w="703"/>
        <w:gridCol w:w="352"/>
        <w:gridCol w:w="207"/>
        <w:gridCol w:w="566"/>
        <w:gridCol w:w="7"/>
        <w:gridCol w:w="4544"/>
      </w:tblGrid>
      <w:tr w:rsidR="00EE55F5" w:rsidRPr="00C021AC" w:rsidTr="00985A1F">
        <w:trPr>
          <w:trHeight w:val="81"/>
        </w:trPr>
        <w:tc>
          <w:tcPr>
            <w:tcW w:w="979" w:type="dxa"/>
            <w:vMerge w:val="restart"/>
            <w:shd w:val="clear" w:color="auto" w:fill="auto"/>
          </w:tcPr>
          <w:p w:rsidR="00EE55F5" w:rsidRPr="00C021AC" w:rsidRDefault="00EE55F5" w:rsidP="00EE55F5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4217" w:type="dxa"/>
            <w:gridSpan w:val="6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Fecha</w:t>
            </w:r>
          </w:p>
        </w:tc>
        <w:tc>
          <w:tcPr>
            <w:tcW w:w="5118" w:type="dxa"/>
            <w:gridSpan w:val="3"/>
            <w:vMerge w:val="restart"/>
            <w:shd w:val="clear" w:color="auto" w:fill="auto"/>
            <w:vAlign w:val="center"/>
          </w:tcPr>
          <w:p w:rsidR="00EE55F5" w:rsidRPr="00C021AC" w:rsidRDefault="00EE55F5" w:rsidP="00EE55F5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Informe  N°  </w:t>
            </w:r>
          </w:p>
        </w:tc>
      </w:tr>
      <w:tr w:rsidR="00EE55F5" w:rsidRPr="00C021AC" w:rsidTr="00985A1F">
        <w:trPr>
          <w:trHeight w:val="81"/>
        </w:trPr>
        <w:tc>
          <w:tcPr>
            <w:tcW w:w="979" w:type="dxa"/>
            <w:vMerge/>
            <w:shd w:val="clear" w:color="auto" w:fill="auto"/>
          </w:tcPr>
          <w:p w:rsidR="00EE55F5" w:rsidRPr="00C021AC" w:rsidRDefault="00EE55F5" w:rsidP="00EE55F5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Día</w:t>
            </w: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Mes</w:t>
            </w:r>
          </w:p>
        </w:tc>
        <w:tc>
          <w:tcPr>
            <w:tcW w:w="1262" w:type="dxa"/>
            <w:gridSpan w:val="3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Año</w:t>
            </w:r>
          </w:p>
        </w:tc>
        <w:tc>
          <w:tcPr>
            <w:tcW w:w="5118" w:type="dxa"/>
            <w:gridSpan w:val="3"/>
            <w:vMerge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</w:p>
        </w:tc>
      </w:tr>
      <w:tr w:rsidR="00EE55F5" w:rsidRPr="00C021AC" w:rsidTr="00985A1F">
        <w:trPr>
          <w:trHeight w:val="290"/>
        </w:trPr>
        <w:tc>
          <w:tcPr>
            <w:tcW w:w="979" w:type="dxa"/>
            <w:vMerge/>
            <w:shd w:val="clear" w:color="auto" w:fill="auto"/>
            <w:vAlign w:val="center"/>
          </w:tcPr>
          <w:p w:rsidR="00EE55F5" w:rsidRPr="00C021AC" w:rsidRDefault="00EE55F5" w:rsidP="00EE55F5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5118" w:type="dxa"/>
            <w:gridSpan w:val="3"/>
            <w:vMerge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EE55F5" w:rsidRPr="00C021AC" w:rsidTr="001C280F">
        <w:trPr>
          <w:trHeight w:val="290"/>
        </w:trPr>
        <w:tc>
          <w:tcPr>
            <w:tcW w:w="3575" w:type="dxa"/>
            <w:gridSpan w:val="3"/>
            <w:shd w:val="clear" w:color="auto" w:fill="auto"/>
            <w:vAlign w:val="center"/>
          </w:tcPr>
          <w:p w:rsidR="00EE55F5" w:rsidRPr="00C021AC" w:rsidRDefault="00EE55F5" w:rsidP="001C280F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Tipo de informe</w:t>
            </w:r>
            <w:r w:rsidRPr="00C021AC">
              <w:rPr>
                <w:rFonts w:ascii="Century Gothic" w:hAnsi="Century Gothic" w:cstheme="minorHAnsi"/>
                <w:sz w:val="16"/>
                <w:szCs w:val="16"/>
              </w:rPr>
              <w:t xml:space="preserve">:     </w:t>
            </w:r>
            <w:r w:rsidR="001C280F" w:rsidRPr="00C021AC">
              <w:rPr>
                <w:rFonts w:ascii="Century Gothic" w:hAnsi="Century Gothic" w:cstheme="minorHAnsi"/>
                <w:sz w:val="16"/>
                <w:szCs w:val="16"/>
              </w:rPr>
              <w:t xml:space="preserve">             </w:t>
            </w:r>
            <w:r w:rsidRPr="00C021AC">
              <w:rPr>
                <w:rFonts w:ascii="Century Gothic" w:hAnsi="Century Gothic" w:cstheme="minorHAnsi"/>
                <w:sz w:val="16"/>
                <w:szCs w:val="16"/>
              </w:rPr>
              <w:t>Parcial</w:t>
            </w:r>
          </w:p>
        </w:tc>
        <w:tc>
          <w:tcPr>
            <w:tcW w:w="361" w:type="dxa"/>
            <w:shd w:val="clear" w:color="auto" w:fill="auto"/>
            <w:vAlign w:val="center"/>
          </w:tcPr>
          <w:p w:rsidR="00EE55F5" w:rsidRPr="00C021AC" w:rsidRDefault="00EE55F5" w:rsidP="00985A1F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EE55F5" w:rsidRPr="00C021AC" w:rsidRDefault="00EE55F5" w:rsidP="00985A1F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sz w:val="16"/>
                <w:szCs w:val="16"/>
              </w:rPr>
              <w:t>Final</w:t>
            </w:r>
          </w:p>
        </w:tc>
        <w:tc>
          <w:tcPr>
            <w:tcW w:w="352" w:type="dxa"/>
            <w:shd w:val="clear" w:color="auto" w:fill="auto"/>
            <w:vAlign w:val="center"/>
          </w:tcPr>
          <w:p w:rsidR="00EE55F5" w:rsidRPr="00C021AC" w:rsidRDefault="00EE55F5" w:rsidP="00985A1F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5323" w:type="dxa"/>
            <w:gridSpan w:val="4"/>
            <w:shd w:val="clear" w:color="auto" w:fill="auto"/>
            <w:vAlign w:val="center"/>
          </w:tcPr>
          <w:p w:rsidR="00EE55F5" w:rsidRPr="00C021AC" w:rsidRDefault="00EE55F5" w:rsidP="00EE55F5">
            <w:pPr>
              <w:rPr>
                <w:rFonts w:ascii="Century Gothic" w:hAnsi="Century Gothic" w:cstheme="minorHAnsi"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sz w:val="16"/>
                <w:szCs w:val="16"/>
              </w:rPr>
              <w:t xml:space="preserve">               (Marcar con una X la casilla seleccionada)</w:t>
            </w:r>
          </w:p>
        </w:tc>
      </w:tr>
      <w:tr w:rsidR="00EE55F5" w:rsidRPr="00C021AC" w:rsidTr="00985A1F">
        <w:trPr>
          <w:trHeight w:val="65"/>
        </w:trPr>
        <w:tc>
          <w:tcPr>
            <w:tcW w:w="10314" w:type="dxa"/>
            <w:gridSpan w:val="10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bookmarkStart w:id="0" w:name="_GoBack"/>
        <w:bookmarkEnd w:id="0"/>
      </w:tr>
      <w:tr w:rsidR="00EE55F5" w:rsidRPr="00C021AC" w:rsidTr="00985A1F">
        <w:trPr>
          <w:trHeight w:val="405"/>
        </w:trPr>
        <w:tc>
          <w:tcPr>
            <w:tcW w:w="10314" w:type="dxa"/>
            <w:gridSpan w:val="10"/>
            <w:shd w:val="clear" w:color="auto" w:fill="auto"/>
          </w:tcPr>
          <w:p w:rsidR="00EE55F5" w:rsidRPr="00C021AC" w:rsidRDefault="00EE55F5" w:rsidP="00EE55F5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Contratista:</w:t>
            </w:r>
            <w:r w:rsidRPr="00C021AC">
              <w:rPr>
                <w:rFonts w:ascii="Century Gothic" w:hAnsi="Century Gothic" w:cstheme="minorHAnsi"/>
                <w:sz w:val="16"/>
                <w:szCs w:val="16"/>
              </w:rPr>
              <w:t xml:space="preserve"> (Nombre del contratista)</w:t>
            </w:r>
          </w:p>
        </w:tc>
      </w:tr>
      <w:tr w:rsidR="00EE55F5" w:rsidRPr="00C021AC" w:rsidTr="00985A1F">
        <w:trPr>
          <w:trHeight w:val="405"/>
        </w:trPr>
        <w:tc>
          <w:tcPr>
            <w:tcW w:w="10314" w:type="dxa"/>
            <w:gridSpan w:val="10"/>
            <w:shd w:val="clear" w:color="auto" w:fill="auto"/>
          </w:tcPr>
          <w:p w:rsidR="00EE55F5" w:rsidRPr="00C021AC" w:rsidRDefault="00EE55F5" w:rsidP="00EE55F5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Contrato No.</w:t>
            </w:r>
            <w:r w:rsidRPr="00C021AC">
              <w:rPr>
                <w:rFonts w:ascii="Century Gothic" w:hAnsi="Century Gothic" w:cstheme="minorHAnsi"/>
                <w:sz w:val="16"/>
                <w:szCs w:val="16"/>
              </w:rPr>
              <w:t xml:space="preserve"> (Número de contrato y/o convenio)</w:t>
            </w:r>
          </w:p>
        </w:tc>
      </w:tr>
      <w:tr w:rsidR="00EE55F5" w:rsidRPr="00C021AC" w:rsidTr="00985A1F">
        <w:trPr>
          <w:trHeight w:val="65"/>
        </w:trPr>
        <w:tc>
          <w:tcPr>
            <w:tcW w:w="10314" w:type="dxa"/>
            <w:gridSpan w:val="10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EE55F5" w:rsidRPr="00C021AC" w:rsidTr="00985A1F">
        <w:trPr>
          <w:trHeight w:val="346"/>
          <w:tblHeader/>
        </w:trPr>
        <w:tc>
          <w:tcPr>
            <w:tcW w:w="10314" w:type="dxa"/>
            <w:gridSpan w:val="10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Actividades ejecutadas</w:t>
            </w:r>
          </w:p>
        </w:tc>
      </w:tr>
      <w:tr w:rsidR="00EE55F5" w:rsidRPr="00C021AC" w:rsidTr="00985A1F">
        <w:trPr>
          <w:trHeight w:val="1267"/>
        </w:trPr>
        <w:tc>
          <w:tcPr>
            <w:tcW w:w="10314" w:type="dxa"/>
            <w:gridSpan w:val="10"/>
            <w:shd w:val="clear" w:color="auto" w:fill="auto"/>
          </w:tcPr>
          <w:p w:rsidR="00EE55F5" w:rsidRPr="00C021AC" w:rsidRDefault="00EE55F5" w:rsidP="00EE55F5">
            <w:pPr>
              <w:tabs>
                <w:tab w:val="left" w:pos="720"/>
                <w:tab w:val="left" w:pos="4192"/>
                <w:tab w:val="left" w:pos="8336"/>
              </w:tabs>
              <w:rPr>
                <w:rFonts w:ascii="Century Gothic" w:hAnsi="Century Gothic" w:cstheme="minorHAnsi"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sz w:val="16"/>
                <w:szCs w:val="16"/>
              </w:rPr>
              <w:tab/>
            </w:r>
          </w:p>
          <w:p w:rsidR="003A68F4" w:rsidRPr="00C021AC" w:rsidRDefault="003A68F4" w:rsidP="00EE55F5">
            <w:pPr>
              <w:tabs>
                <w:tab w:val="left" w:pos="720"/>
                <w:tab w:val="left" w:pos="4192"/>
                <w:tab w:val="left" w:pos="8336"/>
              </w:tabs>
              <w:rPr>
                <w:rFonts w:ascii="Century Gothic" w:hAnsi="Century Gothic" w:cstheme="minorHAnsi"/>
                <w:sz w:val="16"/>
                <w:szCs w:val="16"/>
              </w:rPr>
            </w:pPr>
          </w:p>
          <w:p w:rsidR="003A68F4" w:rsidRPr="00C021AC" w:rsidRDefault="003A68F4" w:rsidP="00EE55F5">
            <w:pPr>
              <w:tabs>
                <w:tab w:val="left" w:pos="720"/>
                <w:tab w:val="left" w:pos="4192"/>
                <w:tab w:val="left" w:pos="8336"/>
              </w:tabs>
              <w:rPr>
                <w:rFonts w:ascii="Century Gothic" w:hAnsi="Century Gothic" w:cstheme="minorHAnsi"/>
                <w:sz w:val="16"/>
                <w:szCs w:val="16"/>
              </w:rPr>
            </w:pPr>
          </w:p>
          <w:p w:rsidR="003A68F4" w:rsidRDefault="003A68F4" w:rsidP="00EE55F5">
            <w:pPr>
              <w:tabs>
                <w:tab w:val="left" w:pos="720"/>
                <w:tab w:val="left" w:pos="4192"/>
                <w:tab w:val="left" w:pos="8336"/>
              </w:tabs>
              <w:rPr>
                <w:rFonts w:ascii="Century Gothic" w:hAnsi="Century Gothic" w:cstheme="minorHAnsi"/>
                <w:sz w:val="16"/>
                <w:szCs w:val="16"/>
              </w:rPr>
            </w:pPr>
          </w:p>
          <w:p w:rsidR="00C021AC" w:rsidRDefault="00C021AC" w:rsidP="00EE55F5">
            <w:pPr>
              <w:tabs>
                <w:tab w:val="left" w:pos="720"/>
                <w:tab w:val="left" w:pos="4192"/>
                <w:tab w:val="left" w:pos="8336"/>
              </w:tabs>
              <w:rPr>
                <w:rFonts w:ascii="Century Gothic" w:hAnsi="Century Gothic" w:cstheme="minorHAnsi"/>
                <w:sz w:val="16"/>
                <w:szCs w:val="16"/>
              </w:rPr>
            </w:pPr>
          </w:p>
          <w:p w:rsidR="00C021AC" w:rsidRPr="00C021AC" w:rsidRDefault="00C021AC" w:rsidP="00EE55F5">
            <w:pPr>
              <w:tabs>
                <w:tab w:val="left" w:pos="720"/>
                <w:tab w:val="left" w:pos="4192"/>
                <w:tab w:val="left" w:pos="8336"/>
              </w:tabs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EE55F5" w:rsidRPr="00C021AC" w:rsidTr="00985A1F">
        <w:trPr>
          <w:trHeight w:val="346"/>
          <w:tblHeader/>
        </w:trPr>
        <w:tc>
          <w:tcPr>
            <w:tcW w:w="10314" w:type="dxa"/>
            <w:gridSpan w:val="10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Conclusiones y recomendaciones del supervisor y/o interventor</w:t>
            </w:r>
          </w:p>
        </w:tc>
      </w:tr>
      <w:tr w:rsidR="00EE55F5" w:rsidRPr="00C021AC" w:rsidTr="00985A1F">
        <w:trPr>
          <w:trHeight w:val="1264"/>
        </w:trPr>
        <w:tc>
          <w:tcPr>
            <w:tcW w:w="10314" w:type="dxa"/>
            <w:gridSpan w:val="10"/>
            <w:shd w:val="clear" w:color="auto" w:fill="auto"/>
          </w:tcPr>
          <w:p w:rsidR="00EE55F5" w:rsidRDefault="00EE55F5" w:rsidP="00EE55F5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:rsidR="00C021AC" w:rsidRDefault="00C021AC" w:rsidP="00EE55F5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:rsidR="003A68F4" w:rsidRPr="00C021AC" w:rsidRDefault="003A68F4" w:rsidP="00EE55F5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  <w:p w:rsidR="003A68F4" w:rsidRPr="00C021AC" w:rsidRDefault="003A68F4" w:rsidP="00EE55F5">
            <w:pPr>
              <w:jc w:val="both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  <w:tr w:rsidR="00EE55F5" w:rsidRPr="00C021AC" w:rsidTr="00985A1F">
        <w:trPr>
          <w:trHeight w:val="399"/>
          <w:tblHeader/>
        </w:trPr>
        <w:tc>
          <w:tcPr>
            <w:tcW w:w="10314" w:type="dxa"/>
            <w:gridSpan w:val="10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 xml:space="preserve">Soportes documentales: </w:t>
            </w:r>
          </w:p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sz w:val="16"/>
                <w:szCs w:val="16"/>
              </w:rPr>
              <w:t>(En caso de presentar anexos con el informe enúncielos y adjúntelos a este documento)</w:t>
            </w:r>
          </w:p>
        </w:tc>
      </w:tr>
      <w:tr w:rsidR="00EE55F5" w:rsidRPr="00C021AC" w:rsidTr="00985A1F">
        <w:trPr>
          <w:trHeight w:val="214"/>
          <w:tblHeader/>
        </w:trPr>
        <w:tc>
          <w:tcPr>
            <w:tcW w:w="10314" w:type="dxa"/>
            <w:gridSpan w:val="10"/>
            <w:shd w:val="clear" w:color="auto" w:fill="auto"/>
          </w:tcPr>
          <w:p w:rsidR="00EE55F5" w:rsidRPr="00C021AC" w:rsidRDefault="00EE55F5" w:rsidP="00EE55F5">
            <w:pPr>
              <w:jc w:val="both"/>
              <w:rPr>
                <w:rFonts w:ascii="Century Gothic" w:hAnsi="Century Gothic" w:cstheme="minorHAnsi"/>
                <w:b/>
                <w:sz w:val="16"/>
                <w:szCs w:val="16"/>
              </w:rPr>
            </w:pPr>
          </w:p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</w:p>
        </w:tc>
      </w:tr>
      <w:tr w:rsidR="00EE55F5" w:rsidRPr="00C021AC" w:rsidTr="00985A1F">
        <w:trPr>
          <w:trHeight w:val="214"/>
          <w:tblHeader/>
        </w:trPr>
        <w:tc>
          <w:tcPr>
            <w:tcW w:w="5764" w:type="dxa"/>
            <w:gridSpan w:val="8"/>
            <w:shd w:val="clear" w:color="auto" w:fill="auto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Contratista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Firma</w:t>
            </w:r>
          </w:p>
        </w:tc>
      </w:tr>
      <w:tr w:rsidR="00EE55F5" w:rsidRPr="00C021AC" w:rsidTr="00985A1F">
        <w:trPr>
          <w:trHeight w:val="547"/>
        </w:trPr>
        <w:tc>
          <w:tcPr>
            <w:tcW w:w="576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sz w:val="16"/>
                <w:szCs w:val="16"/>
              </w:rPr>
              <w:t>“Nombre completo  del contratista”</w:t>
            </w:r>
          </w:p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45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</w:p>
        </w:tc>
      </w:tr>
      <w:tr w:rsidR="00EE55F5" w:rsidRPr="00C021AC" w:rsidTr="00985A1F">
        <w:trPr>
          <w:trHeight w:val="135"/>
        </w:trPr>
        <w:tc>
          <w:tcPr>
            <w:tcW w:w="5771" w:type="dxa"/>
            <w:gridSpan w:val="9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proofErr w:type="spellStart"/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Vo.Bo</w:t>
            </w:r>
            <w:proofErr w:type="spellEnd"/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.     Interventor y/o supervisor</w:t>
            </w:r>
          </w:p>
        </w:tc>
        <w:tc>
          <w:tcPr>
            <w:tcW w:w="4543" w:type="dxa"/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b/>
                <w:sz w:val="16"/>
                <w:szCs w:val="16"/>
              </w:rPr>
              <w:t>Firma</w:t>
            </w:r>
          </w:p>
        </w:tc>
      </w:tr>
      <w:tr w:rsidR="00EE55F5" w:rsidRPr="00C021AC" w:rsidTr="00985A1F">
        <w:trPr>
          <w:trHeight w:val="693"/>
        </w:trPr>
        <w:tc>
          <w:tcPr>
            <w:tcW w:w="576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27E6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  <w:r w:rsidRPr="00C021AC">
              <w:rPr>
                <w:rFonts w:ascii="Century Gothic" w:hAnsi="Century Gothic" w:cstheme="minorHAnsi"/>
                <w:sz w:val="16"/>
                <w:szCs w:val="16"/>
              </w:rPr>
              <w:t>“Nombre completo del supervisor designado y/o interventor contratado”</w:t>
            </w:r>
          </w:p>
          <w:p w:rsidR="000827E6" w:rsidRPr="000827E6" w:rsidRDefault="000827E6" w:rsidP="000827E6">
            <w:pPr>
              <w:rPr>
                <w:rFonts w:ascii="Century Gothic" w:hAnsi="Century Gothic" w:cstheme="minorHAnsi"/>
                <w:sz w:val="16"/>
                <w:szCs w:val="16"/>
              </w:rPr>
            </w:pPr>
          </w:p>
          <w:p w:rsidR="00EE55F5" w:rsidRPr="000827E6" w:rsidRDefault="00EE55F5" w:rsidP="000827E6">
            <w:pPr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  <w:tc>
          <w:tcPr>
            <w:tcW w:w="45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55F5" w:rsidRPr="00C021AC" w:rsidRDefault="00EE55F5" w:rsidP="00EE55F5">
            <w:pPr>
              <w:jc w:val="center"/>
              <w:rPr>
                <w:rFonts w:ascii="Century Gothic" w:hAnsi="Century Gothic" w:cstheme="minorHAnsi"/>
                <w:sz w:val="16"/>
                <w:szCs w:val="16"/>
              </w:rPr>
            </w:pPr>
          </w:p>
        </w:tc>
      </w:tr>
    </w:tbl>
    <w:p w:rsidR="00EE55F5" w:rsidRDefault="00EE55F5" w:rsidP="00EE55F5">
      <w:pPr>
        <w:rPr>
          <w:rFonts w:ascii="Arial" w:hAnsi="Arial" w:cs="Arial"/>
          <w:b/>
          <w:sz w:val="24"/>
          <w:szCs w:val="24"/>
        </w:rPr>
      </w:pPr>
    </w:p>
    <w:sectPr w:rsidR="00EE55F5" w:rsidSect="008B22A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C9F" w:rsidRDefault="00356C9F" w:rsidP="00DA46E9">
      <w:pPr>
        <w:spacing w:after="0" w:line="240" w:lineRule="auto"/>
      </w:pPr>
      <w:r>
        <w:separator/>
      </w:r>
    </w:p>
  </w:endnote>
  <w:endnote w:type="continuationSeparator" w:id="0">
    <w:p w:rsidR="00356C9F" w:rsidRDefault="00356C9F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0827E6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rFonts w:ascii="Century Gothic" w:hAnsi="Century Gothic" w:cs="Tahoma"/>
        <w:noProof/>
        <w:sz w:val="16"/>
        <w:szCs w:val="16"/>
        <w:lang w:val="en-U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-227330</wp:posOffset>
          </wp:positionV>
          <wp:extent cx="6400800" cy="521547"/>
          <wp:effectExtent l="0" t="0" r="0" b="0"/>
          <wp:wrapNone/>
          <wp:docPr id="3" name="Imagen 3" descr="gober minariño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er minariño-0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52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C9F" w:rsidRDefault="00356C9F" w:rsidP="00DA46E9">
      <w:pPr>
        <w:spacing w:after="0" w:line="240" w:lineRule="auto"/>
      </w:pPr>
      <w:r>
        <w:separator/>
      </w:r>
    </w:p>
  </w:footnote>
  <w:footnote w:type="continuationSeparator" w:id="0">
    <w:p w:rsidR="00356C9F" w:rsidRDefault="00356C9F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86"/>
      <w:gridCol w:w="4536"/>
      <w:gridCol w:w="2126"/>
    </w:tblGrid>
    <w:tr w:rsidR="00985A1F" w:rsidRPr="006B2C1E" w:rsidTr="006F2CAE">
      <w:tc>
        <w:tcPr>
          <w:tcW w:w="3686" w:type="dxa"/>
          <w:vMerge w:val="restart"/>
        </w:tcPr>
        <w:p w:rsidR="00985A1F" w:rsidRPr="006B2C1E" w:rsidRDefault="0073622F" w:rsidP="006F2CAE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>
            <w:rPr>
              <w:rFonts w:ascii="Century Gothic" w:hAnsi="Century Gothic"/>
              <w:noProof/>
              <w:sz w:val="18"/>
              <w:lang w:val="en-US"/>
            </w:rPr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19685</wp:posOffset>
                </wp:positionV>
                <wp:extent cx="1466850" cy="526415"/>
                <wp:effectExtent l="0" t="0" r="0" b="0"/>
                <wp:wrapTight wrapText="bothSides">
                  <wp:wrapPolygon edited="0">
                    <wp:start x="842" y="0"/>
                    <wp:lineTo x="0" y="12507"/>
                    <wp:lineTo x="0" y="14070"/>
                    <wp:lineTo x="3086" y="21105"/>
                    <wp:lineTo x="4769" y="21105"/>
                    <wp:lineTo x="20758" y="19542"/>
                    <wp:lineTo x="21319" y="16415"/>
                    <wp:lineTo x="19636" y="12507"/>
                    <wp:lineTo x="21319" y="8598"/>
                    <wp:lineTo x="20478" y="4690"/>
                    <wp:lineTo x="7013" y="0"/>
                    <wp:lineTo x="842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ober minariño-04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6850" cy="526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vMerge w:val="restart"/>
          <w:vAlign w:val="center"/>
        </w:tcPr>
        <w:p w:rsidR="00985A1F" w:rsidRPr="006B2C1E" w:rsidRDefault="00985A1F" w:rsidP="006F2CAE">
          <w:pPr>
            <w:pStyle w:val="Encabezado"/>
            <w:jc w:val="center"/>
            <w:rPr>
              <w:rFonts w:ascii="Century Gothic" w:hAnsi="Century Gothic"/>
              <w:b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GOBERNACIÓN DE NARIÑO</w:t>
          </w:r>
        </w:p>
      </w:tc>
      <w:tc>
        <w:tcPr>
          <w:tcW w:w="2126" w:type="dxa"/>
          <w:vAlign w:val="center"/>
        </w:tcPr>
        <w:p w:rsidR="00985A1F" w:rsidRPr="006B2C1E" w:rsidRDefault="00985A1F" w:rsidP="00985A1F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Código:</w:t>
          </w:r>
          <w:r w:rsidRPr="006B2C1E">
            <w:rPr>
              <w:rFonts w:ascii="Century Gothic" w:hAnsi="Century Gothic"/>
              <w:sz w:val="18"/>
              <w:lang w:eastAsia="es-ES"/>
            </w:rPr>
            <w:t xml:space="preserve"> F</w:t>
          </w:r>
          <w:r>
            <w:rPr>
              <w:rFonts w:ascii="Century Gothic" w:hAnsi="Century Gothic"/>
              <w:sz w:val="18"/>
              <w:lang w:eastAsia="es-ES"/>
            </w:rPr>
            <w:t>IAC</w:t>
          </w:r>
          <w:r w:rsidRPr="006B2C1E">
            <w:rPr>
              <w:rFonts w:ascii="Century Gothic" w:hAnsi="Century Gothic"/>
              <w:sz w:val="18"/>
              <w:lang w:eastAsia="es-ES"/>
            </w:rPr>
            <w:t>-</w:t>
          </w:r>
          <w:r>
            <w:rPr>
              <w:rFonts w:ascii="Century Gothic" w:hAnsi="Century Gothic"/>
              <w:sz w:val="18"/>
              <w:lang w:eastAsia="es-ES"/>
            </w:rPr>
            <w:t>DAC</w:t>
          </w:r>
          <w:r w:rsidRPr="006B2C1E">
            <w:rPr>
              <w:rFonts w:ascii="Century Gothic" w:hAnsi="Century Gothic"/>
              <w:sz w:val="18"/>
              <w:lang w:eastAsia="es-ES"/>
            </w:rPr>
            <w:t>-01</w:t>
          </w:r>
        </w:p>
      </w:tc>
    </w:tr>
    <w:tr w:rsidR="00985A1F" w:rsidRPr="006B2C1E" w:rsidTr="006F2CAE">
      <w:trPr>
        <w:trHeight w:val="77"/>
      </w:trPr>
      <w:tc>
        <w:tcPr>
          <w:tcW w:w="3686" w:type="dxa"/>
          <w:vMerge/>
        </w:tcPr>
        <w:p w:rsidR="00985A1F" w:rsidRPr="006B2C1E" w:rsidRDefault="00985A1F" w:rsidP="006F2CAE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4536" w:type="dxa"/>
          <w:vMerge/>
        </w:tcPr>
        <w:p w:rsidR="00985A1F" w:rsidRPr="006B2C1E" w:rsidRDefault="00985A1F" w:rsidP="006F2CAE">
          <w:pPr>
            <w:pStyle w:val="Encabezado"/>
            <w:jc w:val="center"/>
            <w:rPr>
              <w:rFonts w:ascii="Century Gothic" w:hAnsi="Century Gothic"/>
              <w:b/>
              <w:sz w:val="18"/>
              <w:lang w:eastAsia="es-ES"/>
            </w:rPr>
          </w:pPr>
        </w:p>
      </w:tc>
      <w:tc>
        <w:tcPr>
          <w:tcW w:w="2126" w:type="dxa"/>
          <w:vAlign w:val="center"/>
        </w:tcPr>
        <w:p w:rsidR="00985A1F" w:rsidRPr="006B2C1E" w:rsidRDefault="00985A1F" w:rsidP="006F2CAE">
          <w:pPr>
            <w:pStyle w:val="Encabezado"/>
            <w:rPr>
              <w:rFonts w:ascii="Century Gothic" w:hAnsi="Century Gothic"/>
              <w:b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 xml:space="preserve">Versión: </w:t>
          </w:r>
          <w:r w:rsidRPr="006B2C1E">
            <w:rPr>
              <w:rFonts w:ascii="Century Gothic" w:hAnsi="Century Gothic"/>
              <w:sz w:val="18"/>
              <w:lang w:eastAsia="es-ES"/>
            </w:rPr>
            <w:t>01</w:t>
          </w:r>
        </w:p>
      </w:tc>
    </w:tr>
    <w:tr w:rsidR="00985A1F" w:rsidRPr="006B2C1E" w:rsidTr="006F2CAE">
      <w:tc>
        <w:tcPr>
          <w:tcW w:w="3686" w:type="dxa"/>
          <w:vMerge/>
        </w:tcPr>
        <w:p w:rsidR="00985A1F" w:rsidRPr="006B2C1E" w:rsidRDefault="00985A1F" w:rsidP="006F2CAE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4536" w:type="dxa"/>
          <w:vMerge w:val="restart"/>
          <w:vAlign w:val="center"/>
        </w:tcPr>
        <w:p w:rsidR="00985A1F" w:rsidRPr="006B2C1E" w:rsidRDefault="00985A1F" w:rsidP="00985A1F">
          <w:pPr>
            <w:pStyle w:val="Encabezado"/>
            <w:jc w:val="center"/>
            <w:rPr>
              <w:rFonts w:ascii="Century Gothic" w:hAnsi="Century Gothic"/>
              <w:b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 xml:space="preserve">FORMATO </w:t>
          </w:r>
          <w:r>
            <w:rPr>
              <w:rFonts w:ascii="Century Gothic" w:hAnsi="Century Gothic"/>
              <w:b/>
              <w:sz w:val="18"/>
              <w:lang w:eastAsia="es-ES"/>
            </w:rPr>
            <w:t>INFORME DE ACTIVIDADES CONTRATISTAS</w:t>
          </w:r>
        </w:p>
      </w:tc>
      <w:tc>
        <w:tcPr>
          <w:tcW w:w="2126" w:type="dxa"/>
          <w:vAlign w:val="center"/>
        </w:tcPr>
        <w:p w:rsidR="00985A1F" w:rsidRPr="006B2C1E" w:rsidRDefault="00985A1F" w:rsidP="006F2CAE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Fecha:</w:t>
          </w:r>
          <w:r w:rsidRPr="006B2C1E">
            <w:rPr>
              <w:rFonts w:ascii="Century Gothic" w:hAnsi="Century Gothic"/>
              <w:sz w:val="18"/>
              <w:lang w:eastAsia="es-ES"/>
            </w:rPr>
            <w:t xml:space="preserve"> 29/02/2016</w:t>
          </w:r>
        </w:p>
      </w:tc>
    </w:tr>
    <w:tr w:rsidR="00985A1F" w:rsidRPr="006B2C1E" w:rsidTr="006F2CAE">
      <w:tc>
        <w:tcPr>
          <w:tcW w:w="3686" w:type="dxa"/>
          <w:vMerge/>
        </w:tcPr>
        <w:p w:rsidR="00985A1F" w:rsidRPr="006B2C1E" w:rsidRDefault="00985A1F" w:rsidP="006F2CAE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4536" w:type="dxa"/>
          <w:vMerge/>
        </w:tcPr>
        <w:p w:rsidR="00985A1F" w:rsidRPr="006B2C1E" w:rsidRDefault="00985A1F" w:rsidP="006F2CAE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2126" w:type="dxa"/>
          <w:vAlign w:val="center"/>
        </w:tcPr>
        <w:p w:rsidR="00985A1F" w:rsidRPr="006B2C1E" w:rsidRDefault="00985A1F" w:rsidP="006F2CAE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Vigencia:</w:t>
          </w:r>
          <w:r w:rsidRPr="006B2C1E">
            <w:rPr>
              <w:rFonts w:ascii="Century Gothic" w:hAnsi="Century Gothic"/>
              <w:sz w:val="18"/>
              <w:lang w:eastAsia="es-ES"/>
            </w:rPr>
            <w:t xml:space="preserve"> 2016</w:t>
          </w:r>
        </w:p>
      </w:tc>
    </w:tr>
  </w:tbl>
  <w:p w:rsidR="00EE55F5" w:rsidRDefault="00EE55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14E8D"/>
    <w:rsid w:val="0002239D"/>
    <w:rsid w:val="00030DF5"/>
    <w:rsid w:val="00036ACC"/>
    <w:rsid w:val="00042D0C"/>
    <w:rsid w:val="000827E6"/>
    <w:rsid w:val="000C15A7"/>
    <w:rsid w:val="000D4E5B"/>
    <w:rsid w:val="00166B56"/>
    <w:rsid w:val="00174E4B"/>
    <w:rsid w:val="001823A8"/>
    <w:rsid w:val="00183084"/>
    <w:rsid w:val="001C280F"/>
    <w:rsid w:val="001F4EB6"/>
    <w:rsid w:val="00230038"/>
    <w:rsid w:val="00257753"/>
    <w:rsid w:val="00284BB7"/>
    <w:rsid w:val="002B270F"/>
    <w:rsid w:val="002C307F"/>
    <w:rsid w:val="002C5C42"/>
    <w:rsid w:val="002D4FD4"/>
    <w:rsid w:val="00302C76"/>
    <w:rsid w:val="0032619E"/>
    <w:rsid w:val="00334465"/>
    <w:rsid w:val="0034005B"/>
    <w:rsid w:val="00340FF0"/>
    <w:rsid w:val="00356C9F"/>
    <w:rsid w:val="003A68F4"/>
    <w:rsid w:val="003B60B1"/>
    <w:rsid w:val="003E06C0"/>
    <w:rsid w:val="003F57B5"/>
    <w:rsid w:val="00414C27"/>
    <w:rsid w:val="00485DEA"/>
    <w:rsid w:val="004B331F"/>
    <w:rsid w:val="00532C6B"/>
    <w:rsid w:val="00570F16"/>
    <w:rsid w:val="005901F0"/>
    <w:rsid w:val="005923FE"/>
    <w:rsid w:val="00592A62"/>
    <w:rsid w:val="0069283D"/>
    <w:rsid w:val="00693A46"/>
    <w:rsid w:val="0073622F"/>
    <w:rsid w:val="00786632"/>
    <w:rsid w:val="007D1417"/>
    <w:rsid w:val="007F1A64"/>
    <w:rsid w:val="007F71BA"/>
    <w:rsid w:val="00847E0B"/>
    <w:rsid w:val="00874725"/>
    <w:rsid w:val="00887257"/>
    <w:rsid w:val="00892ECD"/>
    <w:rsid w:val="008B22AD"/>
    <w:rsid w:val="00960D97"/>
    <w:rsid w:val="0098242E"/>
    <w:rsid w:val="00985A1F"/>
    <w:rsid w:val="00994204"/>
    <w:rsid w:val="009B3E5D"/>
    <w:rsid w:val="009C3549"/>
    <w:rsid w:val="00A20BF9"/>
    <w:rsid w:val="00A957DF"/>
    <w:rsid w:val="00AA6A60"/>
    <w:rsid w:val="00B13FE8"/>
    <w:rsid w:val="00B466E4"/>
    <w:rsid w:val="00B60E4F"/>
    <w:rsid w:val="00BA48CD"/>
    <w:rsid w:val="00C00F70"/>
    <w:rsid w:val="00C021AC"/>
    <w:rsid w:val="00C1410D"/>
    <w:rsid w:val="00C266FA"/>
    <w:rsid w:val="00C4365D"/>
    <w:rsid w:val="00C714AF"/>
    <w:rsid w:val="00CC27BA"/>
    <w:rsid w:val="00CE791A"/>
    <w:rsid w:val="00D40772"/>
    <w:rsid w:val="00D603D5"/>
    <w:rsid w:val="00D872D4"/>
    <w:rsid w:val="00D94F3B"/>
    <w:rsid w:val="00DA46E9"/>
    <w:rsid w:val="00DC36E7"/>
    <w:rsid w:val="00DE0940"/>
    <w:rsid w:val="00DE5451"/>
    <w:rsid w:val="00E31984"/>
    <w:rsid w:val="00E536FF"/>
    <w:rsid w:val="00EB0CC2"/>
    <w:rsid w:val="00EB2130"/>
    <w:rsid w:val="00EE55F5"/>
    <w:rsid w:val="00F17FD0"/>
    <w:rsid w:val="00F55796"/>
    <w:rsid w:val="00FB49D0"/>
    <w:rsid w:val="00FC2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 [3212]"/>
    </o:shapedefaults>
    <o:shapelayout v:ext="edit">
      <o:idmap v:ext="edit" data="1"/>
    </o:shapelayout>
  </w:shapeDefaults>
  <w:decimalSymbol w:val="."/>
  <w:listSeparator w:val=","/>
  <w15:docId w15:val="{AD0A4623-24D1-477A-93D3-4B7925B0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2D4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h,h8,h9,h10,h18"/>
    <w:basedOn w:val="Normal"/>
    <w:link w:val="EncabezadoCar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 Car,h Car,h8 Car,h9 Car,h10 Car,h18 Car"/>
    <w:basedOn w:val="Fuentedeprrafopredeter"/>
    <w:link w:val="Encabezado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D872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3B60B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60B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60B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60B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60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20</cp:revision>
  <cp:lastPrinted>2016-01-21T21:42:00Z</cp:lastPrinted>
  <dcterms:created xsi:type="dcterms:W3CDTF">2016-01-21T22:11:00Z</dcterms:created>
  <dcterms:modified xsi:type="dcterms:W3CDTF">2020-01-24T22:32:00Z</dcterms:modified>
</cp:coreProperties>
</file>