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14CAE" w14:textId="1B1B1C61" w:rsidR="00B51F41" w:rsidRDefault="00B51F41" w:rsidP="00DA37DD">
      <w:pPr>
        <w:spacing w:line="276" w:lineRule="auto"/>
        <w:jc w:val="center"/>
        <w:rPr>
          <w:rFonts w:ascii="Arial" w:hAnsi="Arial" w:cs="Arial"/>
        </w:rPr>
      </w:pPr>
    </w:p>
    <w:p w14:paraId="779C7A2A" w14:textId="1B26323C" w:rsidR="00DA37DD" w:rsidRPr="00DB0F24" w:rsidRDefault="00DA37DD" w:rsidP="00DA37DD">
      <w:pPr>
        <w:spacing w:line="276" w:lineRule="auto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 xml:space="preserve">San Juan de Pasto, </w:t>
      </w:r>
      <w:r w:rsidRPr="003E7147">
        <w:rPr>
          <w:rFonts w:ascii="Arial" w:hAnsi="Arial" w:cs="Arial"/>
          <w:sz w:val="22"/>
          <w:szCs w:val="22"/>
          <w:highlight w:val="yellow"/>
        </w:rPr>
        <w:t>xx</w:t>
      </w:r>
      <w:r>
        <w:rPr>
          <w:rFonts w:ascii="Arial" w:hAnsi="Arial" w:cs="Arial"/>
          <w:sz w:val="22"/>
          <w:szCs w:val="22"/>
        </w:rPr>
        <w:t xml:space="preserve"> de xxx </w:t>
      </w:r>
      <w:r w:rsidRPr="00DB0F24">
        <w:rPr>
          <w:rFonts w:ascii="Arial" w:hAnsi="Arial" w:cs="Arial"/>
          <w:sz w:val="22"/>
          <w:szCs w:val="22"/>
        </w:rPr>
        <w:t>de 2020</w:t>
      </w:r>
    </w:p>
    <w:p w14:paraId="49078FE6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284119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562E0E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319DFD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>Doctora</w:t>
      </w:r>
    </w:p>
    <w:p w14:paraId="2086B0A7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0F24">
        <w:rPr>
          <w:rFonts w:ascii="Arial" w:hAnsi="Arial" w:cs="Arial"/>
          <w:b/>
          <w:bCs/>
          <w:sz w:val="22"/>
          <w:szCs w:val="22"/>
        </w:rPr>
        <w:t xml:space="preserve">VIVIANA MILENA SOLARTE SOLARTE </w:t>
      </w:r>
    </w:p>
    <w:p w14:paraId="6A33C3EB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 xml:space="preserve">Secretaria de Hacienda </w:t>
      </w:r>
    </w:p>
    <w:p w14:paraId="5EEFF2A0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>Gobernación de Nariño</w:t>
      </w:r>
    </w:p>
    <w:p w14:paraId="363BBF50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F24">
        <w:rPr>
          <w:rFonts w:ascii="Arial" w:hAnsi="Arial" w:cs="Arial"/>
          <w:sz w:val="22"/>
          <w:szCs w:val="22"/>
        </w:rPr>
        <w:t>Ciudad</w:t>
      </w:r>
    </w:p>
    <w:p w14:paraId="2D273C13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3880D7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B38D12" w14:textId="77777777" w:rsidR="00DA37DD" w:rsidRPr="00DB0F24" w:rsidRDefault="00DA37DD" w:rsidP="00DA37DD">
      <w:pPr>
        <w:spacing w:line="276" w:lineRule="auto"/>
        <w:rPr>
          <w:rFonts w:ascii="Arial" w:hAnsi="Arial" w:cs="Arial"/>
          <w:caps/>
          <w:sz w:val="22"/>
          <w:szCs w:val="22"/>
        </w:rPr>
      </w:pPr>
    </w:p>
    <w:p w14:paraId="4A37EAFE" w14:textId="722E1CC6" w:rsidR="00DA37DD" w:rsidRPr="00DB0F24" w:rsidRDefault="00DA37DD" w:rsidP="00DA37DD">
      <w:pPr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Asunto</w:t>
      </w:r>
      <w:r w:rsidRPr="00DB0F24">
        <w:rPr>
          <w:rFonts w:ascii="Arial" w:hAnsi="Arial" w:cs="Arial"/>
          <w:b/>
          <w:caps/>
          <w:sz w:val="22"/>
          <w:szCs w:val="22"/>
        </w:rPr>
        <w:t>:</w:t>
      </w:r>
      <w:r w:rsidRPr="00DB0F24">
        <w:rPr>
          <w:rFonts w:ascii="Arial" w:hAnsi="Arial" w:cs="Arial"/>
          <w:caps/>
          <w:sz w:val="22"/>
          <w:szCs w:val="22"/>
        </w:rPr>
        <w:t xml:space="preserve"> </w:t>
      </w:r>
      <w:r w:rsidRPr="00DB0F24">
        <w:rPr>
          <w:rFonts w:ascii="Arial" w:hAnsi="Arial" w:cs="Arial"/>
          <w:sz w:val="22"/>
          <w:szCs w:val="22"/>
        </w:rPr>
        <w:t>Autorización descuento de estampillas</w:t>
      </w:r>
      <w:r>
        <w:rPr>
          <w:rFonts w:ascii="Arial" w:hAnsi="Arial" w:cs="Arial"/>
          <w:sz w:val="22"/>
          <w:szCs w:val="22"/>
        </w:rPr>
        <w:t xml:space="preserve"> </w:t>
      </w:r>
      <w:r w:rsidR="00B40C94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Certificado de Idoneidad.</w:t>
      </w:r>
    </w:p>
    <w:p w14:paraId="5E3EEB10" w14:textId="77777777" w:rsidR="00DA37DD" w:rsidRDefault="00DA37DD" w:rsidP="00DA37DD">
      <w:p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  <w:r w:rsidRPr="00DB0F24">
        <w:rPr>
          <w:rFonts w:ascii="Arial" w:hAnsi="Arial" w:cs="Arial"/>
          <w:caps/>
          <w:sz w:val="22"/>
          <w:szCs w:val="22"/>
        </w:rPr>
        <w:tab/>
      </w:r>
    </w:p>
    <w:p w14:paraId="2ECCA805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</w:p>
    <w:p w14:paraId="7C568E2C" w14:textId="2E1021F2" w:rsidR="00DA37DD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conformidad </w:t>
      </w:r>
      <w:r w:rsidR="00B40C94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lo dispuesto en la Circular No. 13 – 2020 emitida por la Secretaría de Hacienda</w:t>
      </w:r>
      <w:r w:rsidRPr="00DB0F2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manera respetuosa me permito manifestar que </w:t>
      </w:r>
      <w:r w:rsidRPr="00DB0F24">
        <w:rPr>
          <w:rFonts w:ascii="Arial" w:hAnsi="Arial" w:cs="Arial"/>
          <w:b/>
          <w:sz w:val="22"/>
          <w:szCs w:val="22"/>
        </w:rPr>
        <w:t>AUTORIZ</w:t>
      </w:r>
      <w:r>
        <w:rPr>
          <w:rFonts w:ascii="Arial" w:hAnsi="Arial" w:cs="Arial"/>
          <w:b/>
          <w:sz w:val="22"/>
          <w:szCs w:val="22"/>
        </w:rPr>
        <w:t>O</w:t>
      </w:r>
      <w:r w:rsidRPr="00DB0F24">
        <w:rPr>
          <w:rFonts w:ascii="Arial" w:hAnsi="Arial" w:cs="Arial"/>
          <w:sz w:val="22"/>
          <w:szCs w:val="22"/>
        </w:rPr>
        <w:t xml:space="preserve"> para que se descuente </w:t>
      </w:r>
      <w:r>
        <w:rPr>
          <w:rFonts w:ascii="Arial" w:hAnsi="Arial" w:cs="Arial"/>
          <w:sz w:val="22"/>
          <w:szCs w:val="22"/>
        </w:rPr>
        <w:t xml:space="preserve">del primer </w:t>
      </w:r>
      <w:r w:rsidRPr="00DB0F24">
        <w:rPr>
          <w:rFonts w:ascii="Arial" w:hAnsi="Arial" w:cs="Arial"/>
          <w:sz w:val="22"/>
          <w:szCs w:val="22"/>
        </w:rPr>
        <w:t>pago parcial del Contrato de Prestación</w:t>
      </w:r>
      <w:r>
        <w:rPr>
          <w:rFonts w:ascii="Arial" w:hAnsi="Arial" w:cs="Arial"/>
          <w:sz w:val="22"/>
          <w:szCs w:val="22"/>
        </w:rPr>
        <w:t xml:space="preserve"> de servicios</w:t>
      </w:r>
      <w:r w:rsidRPr="00DB0F24">
        <w:rPr>
          <w:rFonts w:ascii="Arial" w:hAnsi="Arial" w:cs="Arial"/>
          <w:sz w:val="22"/>
          <w:szCs w:val="22"/>
        </w:rPr>
        <w:t xml:space="preserve"> </w:t>
      </w:r>
      <w:r w:rsidRPr="003E7147">
        <w:rPr>
          <w:rFonts w:ascii="Arial" w:hAnsi="Arial" w:cs="Arial"/>
          <w:sz w:val="22"/>
          <w:szCs w:val="22"/>
          <w:highlight w:val="yellow"/>
        </w:rPr>
        <w:t>Profesionales</w:t>
      </w:r>
      <w:r>
        <w:rPr>
          <w:rFonts w:ascii="Arial" w:hAnsi="Arial" w:cs="Arial"/>
          <w:sz w:val="22"/>
          <w:szCs w:val="22"/>
          <w:highlight w:val="yellow"/>
        </w:rPr>
        <w:t>,</w:t>
      </w:r>
      <w:r w:rsidRPr="003E7147">
        <w:rPr>
          <w:rFonts w:ascii="Arial" w:hAnsi="Arial" w:cs="Arial"/>
          <w:sz w:val="22"/>
          <w:szCs w:val="22"/>
          <w:highlight w:val="yellow"/>
        </w:rPr>
        <w:t xml:space="preserve"> Apoyo a la Gestión</w:t>
      </w:r>
      <w:r>
        <w:rPr>
          <w:rFonts w:ascii="Arial" w:hAnsi="Arial" w:cs="Arial"/>
          <w:sz w:val="22"/>
          <w:szCs w:val="22"/>
          <w:highlight w:val="yellow"/>
        </w:rPr>
        <w:t xml:space="preserve"> o Artísticos</w:t>
      </w:r>
      <w:r w:rsidRPr="003E7147">
        <w:rPr>
          <w:rFonts w:ascii="Arial" w:hAnsi="Arial" w:cs="Arial"/>
          <w:sz w:val="22"/>
          <w:szCs w:val="22"/>
          <w:highlight w:val="yellow"/>
        </w:rPr>
        <w:t xml:space="preserve"> (establecer de acuerdo al tipo de contrato)</w:t>
      </w:r>
      <w:r>
        <w:rPr>
          <w:rFonts w:ascii="Arial" w:hAnsi="Arial" w:cs="Arial"/>
          <w:sz w:val="22"/>
          <w:szCs w:val="22"/>
        </w:rPr>
        <w:t>,</w:t>
      </w:r>
      <w:r w:rsidRPr="00DB0F24">
        <w:rPr>
          <w:rFonts w:ascii="Arial" w:hAnsi="Arial" w:cs="Arial"/>
          <w:sz w:val="22"/>
          <w:szCs w:val="22"/>
        </w:rPr>
        <w:t xml:space="preserve"> el v</w:t>
      </w:r>
      <w:r>
        <w:rPr>
          <w:rFonts w:ascii="Arial" w:hAnsi="Arial" w:cs="Arial"/>
          <w:sz w:val="22"/>
          <w:szCs w:val="22"/>
        </w:rPr>
        <w:t xml:space="preserve">alor de estampillas Pro Desarrollo del Departamento, Pro Cultura y Pro Desarrollo Udenar, por la suma de OCHO MIL DOSCIENTOS PESOS MDA/CTE ($8.200), correspondiente a estampillas </w:t>
      </w:r>
      <w:r w:rsidR="001475C0">
        <w:rPr>
          <w:rFonts w:ascii="Arial" w:hAnsi="Arial" w:cs="Arial"/>
          <w:sz w:val="22"/>
          <w:szCs w:val="22"/>
        </w:rPr>
        <w:t>que se adhieren a</w:t>
      </w:r>
      <w:r>
        <w:rPr>
          <w:rFonts w:ascii="Arial" w:hAnsi="Arial" w:cs="Arial"/>
          <w:sz w:val="22"/>
          <w:szCs w:val="22"/>
        </w:rPr>
        <w:t xml:space="preserve"> Certificado de Idoneidad.</w:t>
      </w:r>
    </w:p>
    <w:p w14:paraId="1F991D55" w14:textId="77777777" w:rsidR="00DA37DD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06F65B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anterior, en virtud de lo dispuesto en el Parágrafo del Artículo 238 de Estatuto Tributario Departamental de Nariño.</w:t>
      </w:r>
    </w:p>
    <w:p w14:paraId="3625EEE8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4AF8B2" w14:textId="77777777" w:rsidR="00DA37DD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33AA45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  <w:r w:rsidRPr="00DB0F24">
        <w:rPr>
          <w:rFonts w:ascii="Arial" w:hAnsi="Arial" w:cs="Arial"/>
          <w:sz w:val="22"/>
          <w:szCs w:val="22"/>
        </w:rPr>
        <w:t>,</w:t>
      </w:r>
    </w:p>
    <w:p w14:paraId="1C17D83C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CF2DFE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44BF3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82B1F3" w14:textId="77777777" w:rsidR="00DA37DD" w:rsidRPr="00DB0F24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F176BF" w14:textId="77777777" w:rsidR="00DA37DD" w:rsidRPr="008B1F22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652B18" w14:textId="77777777" w:rsidR="00DA37DD" w:rsidRPr="00FF7728" w:rsidRDefault="00DA37DD" w:rsidP="00DA37DD">
      <w:pPr>
        <w:spacing w:line="276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E7147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XXXXXXXXXXXXXXXXXXXXXXXXXXXX</w:t>
      </w:r>
    </w:p>
    <w:p w14:paraId="493309EA" w14:textId="66DED501" w:rsidR="00DA37DD" w:rsidRPr="00B667B5" w:rsidRDefault="00DA37DD" w:rsidP="00DA37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t xml:space="preserve">C.C. </w:t>
      </w:r>
      <w:r w:rsidRPr="00F227ED">
        <w:rPr>
          <w:rFonts w:ascii="Arial" w:hAnsi="Arial" w:cs="Arial"/>
          <w:noProof/>
          <w:sz w:val="20"/>
          <w:szCs w:val="20"/>
        </w:rPr>
        <w:t>N</w:t>
      </w:r>
      <w:r>
        <w:rPr>
          <w:rFonts w:ascii="Arial" w:hAnsi="Arial" w:cs="Arial"/>
          <w:noProof/>
          <w:sz w:val="20"/>
          <w:szCs w:val="20"/>
        </w:rPr>
        <w:t>o.</w:t>
      </w:r>
      <w:r w:rsidRPr="00F227ED">
        <w:rPr>
          <w:rFonts w:ascii="Arial" w:hAnsi="Arial" w:cs="Arial"/>
          <w:noProof/>
          <w:sz w:val="20"/>
          <w:szCs w:val="20"/>
        </w:rPr>
        <w:t xml:space="preserve"> </w:t>
      </w:r>
      <w:r w:rsidRPr="003E7147">
        <w:rPr>
          <w:rFonts w:ascii="Arial" w:hAnsi="Arial" w:cs="Arial"/>
          <w:noProof/>
          <w:sz w:val="20"/>
          <w:szCs w:val="20"/>
          <w:highlight w:val="yellow"/>
        </w:rPr>
        <w:t>xxxxxxxxx</w:t>
      </w:r>
      <w:r w:rsidRPr="00F227ED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Pr="00F227ED">
        <w:rPr>
          <w:rFonts w:ascii="Arial" w:hAnsi="Arial" w:cs="Arial"/>
          <w:sz w:val="20"/>
          <w:szCs w:val="20"/>
        </w:rPr>
        <w:t xml:space="preserve"> </w:t>
      </w:r>
      <w:r w:rsidRPr="003E7147">
        <w:rPr>
          <w:rFonts w:ascii="Arial" w:hAnsi="Arial" w:cs="Arial"/>
          <w:sz w:val="20"/>
          <w:szCs w:val="20"/>
          <w:highlight w:val="yellow"/>
        </w:rPr>
        <w:t>xxxxxx</w:t>
      </w:r>
    </w:p>
    <w:p w14:paraId="461039D0" w14:textId="77777777" w:rsidR="00DA37DD" w:rsidRPr="008B1F22" w:rsidRDefault="00DA37DD" w:rsidP="00DA37DD">
      <w:pPr>
        <w:pStyle w:val="Sinespaciado1"/>
        <w:spacing w:line="276" w:lineRule="auto"/>
        <w:jc w:val="both"/>
        <w:rPr>
          <w:rFonts w:ascii="Arial" w:hAnsi="Arial" w:cs="Arial"/>
        </w:rPr>
      </w:pPr>
    </w:p>
    <w:p w14:paraId="7786B84D" w14:textId="77777777" w:rsidR="00DA37DD" w:rsidRPr="008B1F22" w:rsidRDefault="00DA37DD" w:rsidP="00DA37DD">
      <w:pPr>
        <w:pStyle w:val="Sinespaciado1"/>
        <w:spacing w:line="276" w:lineRule="auto"/>
        <w:jc w:val="both"/>
        <w:rPr>
          <w:rFonts w:ascii="Arial" w:hAnsi="Arial" w:cs="Arial"/>
        </w:rPr>
      </w:pPr>
    </w:p>
    <w:p w14:paraId="065956B7" w14:textId="77777777" w:rsidR="00DA37DD" w:rsidRPr="008B1F22" w:rsidRDefault="00DA37DD" w:rsidP="00DA37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605DF5" w14:textId="77777777" w:rsidR="00DA37DD" w:rsidRDefault="00DA37DD" w:rsidP="00DA37DD">
      <w:pPr>
        <w:spacing w:line="276" w:lineRule="auto"/>
        <w:jc w:val="center"/>
        <w:rPr>
          <w:rFonts w:ascii="Arial" w:hAnsi="Arial" w:cs="Arial"/>
          <w:caps/>
          <w:sz w:val="22"/>
          <w:szCs w:val="22"/>
        </w:rPr>
      </w:pPr>
    </w:p>
    <w:p w14:paraId="7A1C65F0" w14:textId="77777777" w:rsidR="00DA37DD" w:rsidRPr="00DA37DD" w:rsidRDefault="00DA37DD" w:rsidP="00DA37DD">
      <w:pPr>
        <w:spacing w:line="276" w:lineRule="auto"/>
        <w:rPr>
          <w:rFonts w:ascii="Arial" w:hAnsi="Arial" w:cs="Arial"/>
          <w:smallCaps/>
        </w:rPr>
      </w:pPr>
    </w:p>
    <w:sectPr w:rsidR="00DA37DD" w:rsidRPr="00DA37DD" w:rsidSect="005A60B8">
      <w:pgSz w:w="12242" w:h="15842" w:code="1"/>
      <w:pgMar w:top="1701" w:right="1418" w:bottom="1701" w:left="170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D"/>
    <w:rsid w:val="001475C0"/>
    <w:rsid w:val="00B40C94"/>
    <w:rsid w:val="00B51F41"/>
    <w:rsid w:val="00D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BB39"/>
  <w15:chartTrackingRefBased/>
  <w15:docId w15:val="{648AFE17-ED71-4195-8088-D5983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DA37DD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 Rojas Chamorro</dc:creator>
  <cp:keywords/>
  <dc:description/>
  <cp:lastModifiedBy>Yudy Rojas Chamorro</cp:lastModifiedBy>
  <cp:revision>4</cp:revision>
  <dcterms:created xsi:type="dcterms:W3CDTF">2020-07-23T16:11:00Z</dcterms:created>
  <dcterms:modified xsi:type="dcterms:W3CDTF">2020-07-23T19:22:00Z</dcterms:modified>
</cp:coreProperties>
</file>