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F5D2" w14:textId="77777777" w:rsidR="0083015C" w:rsidRPr="0083015C" w:rsidRDefault="0083015C" w:rsidP="0083015C">
      <w:pPr>
        <w:spacing w:line="276" w:lineRule="auto"/>
        <w:rPr>
          <w:rFonts w:ascii="Arial" w:hAnsi="Arial" w:cs="Arial"/>
        </w:rPr>
      </w:pPr>
      <w:r w:rsidRPr="0083015C">
        <w:rPr>
          <w:rFonts w:ascii="Arial" w:hAnsi="Arial" w:cs="Arial"/>
        </w:rPr>
        <w:t xml:space="preserve">San Juan de Pasto, </w:t>
      </w:r>
      <w:r w:rsidRPr="0083015C">
        <w:rPr>
          <w:rFonts w:ascii="Arial" w:hAnsi="Arial" w:cs="Arial"/>
          <w:highlight w:val="yellow"/>
        </w:rPr>
        <w:t>xx</w:t>
      </w:r>
      <w:r w:rsidRPr="0083015C">
        <w:rPr>
          <w:rFonts w:ascii="Arial" w:hAnsi="Arial" w:cs="Arial"/>
        </w:rPr>
        <w:t xml:space="preserve"> de </w:t>
      </w:r>
      <w:r w:rsidRPr="0083015C">
        <w:rPr>
          <w:rFonts w:ascii="Arial" w:hAnsi="Arial" w:cs="Arial"/>
          <w:highlight w:val="yellow"/>
        </w:rPr>
        <w:t>xxx</w:t>
      </w:r>
      <w:r w:rsidRPr="0083015C">
        <w:rPr>
          <w:rFonts w:ascii="Arial" w:hAnsi="Arial" w:cs="Arial"/>
        </w:rPr>
        <w:t xml:space="preserve"> de 2020</w:t>
      </w:r>
    </w:p>
    <w:p w14:paraId="65CF3455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59177FD0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758F2DB8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10D9DFE9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>Doctora</w:t>
      </w:r>
    </w:p>
    <w:p w14:paraId="116FAF0F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  <w:b/>
          <w:bCs/>
        </w:rPr>
      </w:pPr>
      <w:r w:rsidRPr="0083015C">
        <w:rPr>
          <w:rFonts w:ascii="Arial" w:hAnsi="Arial" w:cs="Arial"/>
          <w:b/>
          <w:bCs/>
        </w:rPr>
        <w:t xml:space="preserve">VIVIANA MILENA SOLARTE SOLARTE </w:t>
      </w:r>
    </w:p>
    <w:p w14:paraId="049B9BE2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 xml:space="preserve">Secretaria de Hacienda </w:t>
      </w:r>
    </w:p>
    <w:p w14:paraId="60B7E0E0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>Gobernación de Nariño</w:t>
      </w:r>
    </w:p>
    <w:p w14:paraId="093ADEED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>Ciudad</w:t>
      </w:r>
    </w:p>
    <w:p w14:paraId="3286CCA4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78657F4C" w14:textId="77777777" w:rsidR="0083015C" w:rsidRDefault="0083015C" w:rsidP="0083015C">
      <w:pPr>
        <w:spacing w:line="276" w:lineRule="auto"/>
        <w:rPr>
          <w:rFonts w:ascii="Arial" w:hAnsi="Arial" w:cs="Arial"/>
          <w:caps/>
        </w:rPr>
      </w:pPr>
    </w:p>
    <w:p w14:paraId="68D19100" w14:textId="77777777" w:rsidR="0083015C" w:rsidRPr="0083015C" w:rsidRDefault="0083015C" w:rsidP="0083015C">
      <w:pPr>
        <w:spacing w:line="276" w:lineRule="auto"/>
        <w:rPr>
          <w:rFonts w:ascii="Arial" w:hAnsi="Arial" w:cs="Arial"/>
          <w:caps/>
        </w:rPr>
      </w:pPr>
    </w:p>
    <w:p w14:paraId="4AB499B8" w14:textId="77777777" w:rsidR="0083015C" w:rsidRPr="0083015C" w:rsidRDefault="0083015C" w:rsidP="0083015C">
      <w:pPr>
        <w:spacing w:line="276" w:lineRule="auto"/>
        <w:rPr>
          <w:rFonts w:ascii="Arial" w:hAnsi="Arial" w:cs="Arial"/>
        </w:rPr>
      </w:pPr>
      <w:r w:rsidRPr="0083015C">
        <w:rPr>
          <w:rFonts w:ascii="Arial" w:hAnsi="Arial" w:cs="Arial"/>
          <w:b/>
        </w:rPr>
        <w:t>Ref</w:t>
      </w:r>
      <w:r w:rsidRPr="0083015C">
        <w:rPr>
          <w:rFonts w:ascii="Arial" w:hAnsi="Arial" w:cs="Arial"/>
          <w:b/>
          <w:caps/>
        </w:rPr>
        <w:t>.:</w:t>
      </w:r>
      <w:r w:rsidRPr="0083015C">
        <w:rPr>
          <w:rFonts w:ascii="Arial" w:hAnsi="Arial" w:cs="Arial"/>
          <w:caps/>
        </w:rPr>
        <w:t xml:space="preserve"> </w:t>
      </w:r>
      <w:r w:rsidRPr="0083015C">
        <w:rPr>
          <w:rFonts w:ascii="Arial" w:hAnsi="Arial" w:cs="Arial"/>
        </w:rPr>
        <w:t>Autorización descuento de estampillas.</w:t>
      </w:r>
    </w:p>
    <w:p w14:paraId="0D7A1731" w14:textId="77777777" w:rsidR="0083015C" w:rsidRPr="0083015C" w:rsidRDefault="0083015C" w:rsidP="0083015C">
      <w:pPr>
        <w:spacing w:line="276" w:lineRule="auto"/>
        <w:rPr>
          <w:rFonts w:ascii="Arial" w:hAnsi="Arial" w:cs="Arial"/>
          <w:caps/>
        </w:rPr>
      </w:pPr>
    </w:p>
    <w:p w14:paraId="1FD86322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  <w:caps/>
        </w:rPr>
      </w:pPr>
      <w:r w:rsidRPr="0083015C">
        <w:rPr>
          <w:rFonts w:ascii="Arial" w:hAnsi="Arial" w:cs="Arial"/>
          <w:caps/>
        </w:rPr>
        <w:tab/>
      </w:r>
    </w:p>
    <w:p w14:paraId="4B5FC8E5" w14:textId="1853C6E0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>De conformidad con lo establecido en la Resolución No.</w:t>
      </w:r>
      <w:r w:rsidR="00482E07">
        <w:rPr>
          <w:rFonts w:ascii="Arial" w:hAnsi="Arial" w:cs="Arial"/>
        </w:rPr>
        <w:t xml:space="preserve"> 0199</w:t>
      </w:r>
      <w:r w:rsidRPr="0083015C">
        <w:rPr>
          <w:rFonts w:ascii="Arial" w:hAnsi="Arial" w:cs="Arial"/>
        </w:rPr>
        <w:t xml:space="preserve"> de </w:t>
      </w:r>
      <w:r w:rsidR="007017F7">
        <w:rPr>
          <w:rFonts w:ascii="Arial" w:hAnsi="Arial" w:cs="Arial"/>
        </w:rPr>
        <w:t>26</w:t>
      </w:r>
      <w:r w:rsidRPr="0083015C">
        <w:rPr>
          <w:rFonts w:ascii="Arial" w:hAnsi="Arial" w:cs="Arial"/>
        </w:rPr>
        <w:t xml:space="preserve"> de junio de 2020, </w:t>
      </w:r>
      <w:r w:rsidRPr="0083015C">
        <w:rPr>
          <w:rFonts w:ascii="Arial" w:hAnsi="Arial" w:cs="Arial"/>
          <w:b/>
        </w:rPr>
        <w:t>AUTORIZO</w:t>
      </w:r>
      <w:r w:rsidRPr="0083015C">
        <w:rPr>
          <w:rFonts w:ascii="Arial" w:hAnsi="Arial" w:cs="Arial"/>
        </w:rPr>
        <w:t xml:space="preserve"> el descuento del valor total de las estampillas Pro Desarrollo del Departamento 2%, Pro Cultura 2% y Pro Desarrollo Universidad de Nariño 0,5%, de los pagos del Contrato de Prestación de Servicios </w:t>
      </w:r>
      <w:r w:rsidRPr="00482E07">
        <w:rPr>
          <w:rFonts w:ascii="Arial" w:hAnsi="Arial" w:cs="Arial"/>
          <w:highlight w:val="yellow"/>
        </w:rPr>
        <w:t xml:space="preserve">(profesionales o </w:t>
      </w:r>
      <w:r w:rsidR="00EA7C11">
        <w:rPr>
          <w:rFonts w:ascii="Arial" w:hAnsi="Arial" w:cs="Arial"/>
          <w:highlight w:val="yellow"/>
        </w:rPr>
        <w:t xml:space="preserve">de </w:t>
      </w:r>
      <w:r w:rsidRPr="00482E07">
        <w:rPr>
          <w:rFonts w:ascii="Arial" w:hAnsi="Arial" w:cs="Arial"/>
          <w:highlight w:val="yellow"/>
        </w:rPr>
        <w:t>apoyo a la gestión)</w:t>
      </w:r>
      <w:r w:rsidRPr="0083015C">
        <w:rPr>
          <w:rFonts w:ascii="Arial" w:hAnsi="Arial" w:cs="Arial"/>
        </w:rPr>
        <w:t>, suscrito con el Departamento de Nariño, en la forma establecida en el Artículo primero de la resolución en mención.</w:t>
      </w:r>
    </w:p>
    <w:p w14:paraId="34AAE637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1B4E8A79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2F230A2B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  <w:r w:rsidRPr="0083015C">
        <w:rPr>
          <w:rFonts w:ascii="Arial" w:hAnsi="Arial" w:cs="Arial"/>
        </w:rPr>
        <w:t>Atentamente,</w:t>
      </w:r>
    </w:p>
    <w:p w14:paraId="6E49CEA9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208A2EB2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702E1B88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33E32B71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2D064B6B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658818A4" w14:textId="77777777" w:rsidR="0083015C" w:rsidRPr="0083015C" w:rsidRDefault="0083015C" w:rsidP="0083015C">
      <w:pPr>
        <w:pStyle w:val="Sinespaciado1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015C">
        <w:rPr>
          <w:rFonts w:ascii="Arial" w:hAnsi="Arial" w:cs="Arial"/>
          <w:b/>
          <w:bCs/>
          <w:sz w:val="24"/>
          <w:szCs w:val="24"/>
          <w:highlight w:val="yellow"/>
        </w:rPr>
        <w:t>xxxxxxxxxxxxxxxxxxxxxxxxxxxxxxxx</w:t>
      </w:r>
    </w:p>
    <w:p w14:paraId="31264470" w14:textId="77777777" w:rsidR="0083015C" w:rsidRPr="0083015C" w:rsidRDefault="0083015C" w:rsidP="0083015C">
      <w:pPr>
        <w:pStyle w:val="Sinespaciado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015C">
        <w:rPr>
          <w:rFonts w:ascii="Arial" w:hAnsi="Arial" w:cs="Arial"/>
          <w:sz w:val="24"/>
          <w:szCs w:val="24"/>
        </w:rPr>
        <w:t xml:space="preserve">C.C. No. </w:t>
      </w:r>
      <w:r w:rsidRPr="0083015C">
        <w:rPr>
          <w:rFonts w:ascii="Arial" w:hAnsi="Arial" w:cs="Arial"/>
          <w:sz w:val="24"/>
          <w:szCs w:val="24"/>
          <w:highlight w:val="yellow"/>
        </w:rPr>
        <w:t>xxxxxxxxxxx</w:t>
      </w:r>
      <w:r w:rsidRPr="0083015C">
        <w:rPr>
          <w:rFonts w:ascii="Arial" w:hAnsi="Arial" w:cs="Arial"/>
          <w:sz w:val="24"/>
          <w:szCs w:val="24"/>
        </w:rPr>
        <w:t xml:space="preserve"> de </w:t>
      </w:r>
      <w:r w:rsidRPr="0083015C">
        <w:rPr>
          <w:rFonts w:ascii="Arial" w:hAnsi="Arial" w:cs="Arial"/>
          <w:sz w:val="24"/>
          <w:szCs w:val="24"/>
          <w:highlight w:val="yellow"/>
        </w:rPr>
        <w:t>xxxxx</w:t>
      </w:r>
      <w:r w:rsidRPr="0083015C">
        <w:rPr>
          <w:rFonts w:ascii="Arial" w:hAnsi="Arial" w:cs="Arial"/>
          <w:sz w:val="24"/>
          <w:szCs w:val="24"/>
        </w:rPr>
        <w:t xml:space="preserve"> </w:t>
      </w:r>
    </w:p>
    <w:p w14:paraId="241C5601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6E1C2B9E" w14:textId="77777777" w:rsidR="0083015C" w:rsidRPr="0083015C" w:rsidRDefault="0083015C" w:rsidP="0083015C">
      <w:pPr>
        <w:pStyle w:val="Sinespaciado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C242A3" w14:textId="77777777" w:rsidR="0083015C" w:rsidRPr="0083015C" w:rsidRDefault="0083015C" w:rsidP="0083015C">
      <w:pPr>
        <w:pStyle w:val="Sinespaciado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8332F8" w14:textId="77777777" w:rsidR="0083015C" w:rsidRPr="0083015C" w:rsidRDefault="0083015C" w:rsidP="0083015C">
      <w:pPr>
        <w:spacing w:line="276" w:lineRule="auto"/>
        <w:jc w:val="both"/>
        <w:rPr>
          <w:rFonts w:ascii="Arial" w:hAnsi="Arial" w:cs="Arial"/>
        </w:rPr>
      </w:pPr>
    </w:p>
    <w:p w14:paraId="10472013" w14:textId="77777777" w:rsidR="0083015C" w:rsidRPr="0083015C" w:rsidRDefault="0083015C" w:rsidP="0083015C">
      <w:pPr>
        <w:spacing w:line="276" w:lineRule="auto"/>
        <w:jc w:val="center"/>
        <w:rPr>
          <w:rFonts w:ascii="Arial" w:hAnsi="Arial" w:cs="Arial"/>
          <w:caps/>
        </w:rPr>
      </w:pPr>
    </w:p>
    <w:p w14:paraId="13A6336D" w14:textId="77777777" w:rsidR="0083015C" w:rsidRPr="0083015C" w:rsidRDefault="0083015C" w:rsidP="0083015C">
      <w:pPr>
        <w:spacing w:line="276" w:lineRule="auto"/>
        <w:rPr>
          <w:rFonts w:ascii="Arial" w:hAnsi="Arial" w:cs="Arial"/>
          <w:caps/>
        </w:rPr>
      </w:pPr>
    </w:p>
    <w:p w14:paraId="6A0F8AC0" w14:textId="77777777" w:rsidR="0083015C" w:rsidRPr="0083015C" w:rsidRDefault="0083015C" w:rsidP="0083015C">
      <w:pPr>
        <w:spacing w:line="276" w:lineRule="auto"/>
        <w:rPr>
          <w:rFonts w:ascii="Arial" w:hAnsi="Arial" w:cs="Arial"/>
          <w:caps/>
        </w:rPr>
      </w:pPr>
    </w:p>
    <w:p w14:paraId="714AE3C1" w14:textId="77777777" w:rsidR="0083015C" w:rsidRPr="0083015C" w:rsidRDefault="0083015C" w:rsidP="0083015C">
      <w:pPr>
        <w:spacing w:line="276" w:lineRule="auto"/>
        <w:jc w:val="center"/>
        <w:rPr>
          <w:rFonts w:ascii="Arial" w:hAnsi="Arial" w:cs="Arial"/>
          <w:smallCaps/>
        </w:rPr>
      </w:pPr>
      <w:r w:rsidRPr="0083015C">
        <w:rPr>
          <w:rFonts w:ascii="Arial" w:hAnsi="Arial" w:cs="Arial"/>
          <w:caps/>
        </w:rPr>
        <w:t xml:space="preserve">                                                                   </w:t>
      </w:r>
    </w:p>
    <w:sectPr w:rsidR="0083015C" w:rsidRPr="0083015C" w:rsidSect="005A60B8">
      <w:pgSz w:w="12242" w:h="15842" w:code="1"/>
      <w:pgMar w:top="1701" w:right="1418" w:bottom="1701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5C"/>
    <w:rsid w:val="00482E07"/>
    <w:rsid w:val="00656E04"/>
    <w:rsid w:val="007017F7"/>
    <w:rsid w:val="0083015C"/>
    <w:rsid w:val="00E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5B9"/>
  <w15:chartTrackingRefBased/>
  <w15:docId w15:val="{C1047F30-05D2-4A3F-BA0E-AFB80A1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83015C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 Rojas Chamorro</dc:creator>
  <cp:keywords/>
  <dc:description/>
  <cp:lastModifiedBy>Yudy Rojas Chamorro</cp:lastModifiedBy>
  <cp:revision>5</cp:revision>
  <dcterms:created xsi:type="dcterms:W3CDTF">2020-06-26T13:33:00Z</dcterms:created>
  <dcterms:modified xsi:type="dcterms:W3CDTF">2020-07-01T16:28:00Z</dcterms:modified>
</cp:coreProperties>
</file>