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51"/>
        <w:gridCol w:w="556"/>
        <w:gridCol w:w="573"/>
        <w:gridCol w:w="82"/>
        <w:gridCol w:w="768"/>
        <w:gridCol w:w="566"/>
        <w:gridCol w:w="425"/>
        <w:gridCol w:w="857"/>
        <w:gridCol w:w="109"/>
        <w:gridCol w:w="742"/>
        <w:gridCol w:w="567"/>
        <w:gridCol w:w="34"/>
        <w:gridCol w:w="361"/>
        <w:gridCol w:w="173"/>
        <w:gridCol w:w="311"/>
        <w:gridCol w:w="113"/>
        <w:gridCol w:w="285"/>
        <w:gridCol w:w="297"/>
        <w:gridCol w:w="127"/>
        <w:gridCol w:w="568"/>
        <w:gridCol w:w="166"/>
        <w:gridCol w:w="520"/>
        <w:gridCol w:w="23"/>
        <w:gridCol w:w="446"/>
        <w:gridCol w:w="97"/>
        <w:gridCol w:w="1297"/>
      </w:tblGrid>
      <w:tr w:rsidR="00D220DC" w:rsidRPr="00480B47" w:rsidTr="0043172D">
        <w:trPr>
          <w:trHeight w:val="256"/>
          <w:jc w:val="center"/>
        </w:trPr>
        <w:tc>
          <w:tcPr>
            <w:tcW w:w="10768" w:type="dxa"/>
            <w:gridSpan w:val="27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ESPACIO SOMBREADO PARA USO EXCLUSIVO DEL DAC</w:t>
            </w:r>
          </w:p>
        </w:tc>
      </w:tr>
      <w:tr w:rsidR="00D220DC" w:rsidRPr="00480B47" w:rsidTr="00E95295">
        <w:trPr>
          <w:trHeight w:val="244"/>
          <w:jc w:val="center"/>
        </w:trPr>
        <w:tc>
          <w:tcPr>
            <w:tcW w:w="3250" w:type="dxa"/>
            <w:gridSpan w:val="7"/>
            <w:vAlign w:val="center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DEPENDENCIA RESPONSABLE</w:t>
            </w:r>
          </w:p>
        </w:tc>
        <w:tc>
          <w:tcPr>
            <w:tcW w:w="7518" w:type="dxa"/>
            <w:gridSpan w:val="20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0DC" w:rsidRPr="00480B47" w:rsidTr="00E95295">
        <w:trPr>
          <w:trHeight w:val="269"/>
          <w:jc w:val="center"/>
        </w:trPr>
        <w:tc>
          <w:tcPr>
            <w:tcW w:w="3250" w:type="dxa"/>
            <w:gridSpan w:val="7"/>
            <w:vAlign w:val="center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 xml:space="preserve">No.  DEL </w:t>
            </w:r>
            <w:r w:rsidR="004246E7">
              <w:rPr>
                <w:rFonts w:ascii="Arial" w:hAnsi="Arial" w:cs="Arial"/>
                <w:b/>
                <w:sz w:val="18"/>
                <w:szCs w:val="18"/>
              </w:rPr>
              <w:t>CONTRATO</w:t>
            </w:r>
          </w:p>
        </w:tc>
        <w:tc>
          <w:tcPr>
            <w:tcW w:w="7518" w:type="dxa"/>
            <w:gridSpan w:val="20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0DC" w:rsidRPr="00480B47" w:rsidTr="00E95295">
        <w:trPr>
          <w:trHeight w:val="164"/>
          <w:jc w:val="center"/>
        </w:trPr>
        <w:tc>
          <w:tcPr>
            <w:tcW w:w="3250" w:type="dxa"/>
            <w:gridSpan w:val="7"/>
            <w:vAlign w:val="center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TIPO DE CONTRATO:</w:t>
            </w:r>
          </w:p>
        </w:tc>
        <w:tc>
          <w:tcPr>
            <w:tcW w:w="7518" w:type="dxa"/>
            <w:gridSpan w:val="20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20DC" w:rsidRPr="00480B47" w:rsidTr="00E95295">
        <w:trPr>
          <w:trHeight w:val="258"/>
          <w:jc w:val="center"/>
        </w:trPr>
        <w:tc>
          <w:tcPr>
            <w:tcW w:w="3250" w:type="dxa"/>
            <w:gridSpan w:val="7"/>
            <w:vAlign w:val="center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NOMBRE DEL CONTRATISTA</w:t>
            </w:r>
            <w:r w:rsidR="004246E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401" w:type="dxa"/>
            <w:gridSpan w:val="1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 xml:space="preserve">C.C. </w:t>
            </w:r>
            <w:proofErr w:type="spellStart"/>
            <w:r w:rsidRPr="00480B47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480B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0B47">
              <w:rPr>
                <w:rFonts w:ascii="Arial" w:hAnsi="Arial" w:cs="Arial"/>
                <w:sz w:val="18"/>
                <w:szCs w:val="18"/>
              </w:rPr>
              <w:t>Nit</w:t>
            </w:r>
            <w:proofErr w:type="spellEnd"/>
            <w:r w:rsidRPr="00480B47">
              <w:rPr>
                <w:rFonts w:ascii="Arial" w:hAnsi="Arial" w:cs="Arial"/>
                <w:sz w:val="18"/>
                <w:szCs w:val="18"/>
              </w:rPr>
              <w:t xml:space="preserve"> No.</w:t>
            </w:r>
          </w:p>
        </w:tc>
        <w:tc>
          <w:tcPr>
            <w:tcW w:w="1863" w:type="dxa"/>
            <w:gridSpan w:val="4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0DC" w:rsidRPr="00480B47" w:rsidTr="00E95295">
        <w:trPr>
          <w:trHeight w:val="20"/>
          <w:jc w:val="center"/>
        </w:trPr>
        <w:tc>
          <w:tcPr>
            <w:tcW w:w="3250" w:type="dxa"/>
            <w:gridSpan w:val="7"/>
            <w:vAlign w:val="center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VALOR TOTAL DEL CONTRATO</w:t>
            </w:r>
            <w:r w:rsidR="004246E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7518" w:type="dxa"/>
            <w:gridSpan w:val="20"/>
          </w:tcPr>
          <w:p w:rsidR="00D220DC" w:rsidRPr="004246E7" w:rsidRDefault="00D220DC" w:rsidP="0043172D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0B47">
              <w:rPr>
                <w:rFonts w:ascii="Arial" w:hAnsi="Arial" w:cs="Arial"/>
                <w:w w:val="74"/>
                <w:sz w:val="18"/>
                <w:szCs w:val="18"/>
              </w:rPr>
              <w:t xml:space="preserve"> </w:t>
            </w:r>
            <w:r w:rsidRPr="004246E7">
              <w:rPr>
                <w:rFonts w:ascii="Arial" w:hAnsi="Arial" w:cs="Arial"/>
                <w:b/>
                <w:bCs/>
                <w:w w:val="74"/>
                <w:sz w:val="21"/>
                <w:szCs w:val="21"/>
              </w:rPr>
              <w:t>$</w:t>
            </w:r>
          </w:p>
        </w:tc>
      </w:tr>
      <w:tr w:rsidR="00D220DC" w:rsidRPr="00480B47" w:rsidTr="00E95295">
        <w:trPr>
          <w:trHeight w:val="20"/>
          <w:jc w:val="center"/>
        </w:trPr>
        <w:tc>
          <w:tcPr>
            <w:tcW w:w="3250" w:type="dxa"/>
            <w:gridSpan w:val="7"/>
            <w:vAlign w:val="center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VALOR DEL ANTICIPO (SI APLICA)</w:t>
            </w:r>
            <w:r w:rsidR="004246E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82" w:type="dxa"/>
            <w:gridSpan w:val="2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220DC" w:rsidRPr="00480B47" w:rsidRDefault="00D220DC" w:rsidP="00431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6"/>
          </w:tcPr>
          <w:p w:rsidR="00D220DC" w:rsidRPr="004246E7" w:rsidRDefault="00D220DC" w:rsidP="0043172D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6E7">
              <w:rPr>
                <w:rFonts w:ascii="Arial" w:hAnsi="Arial" w:cs="Arial"/>
                <w:b/>
                <w:bCs/>
                <w:sz w:val="18"/>
                <w:szCs w:val="18"/>
              </w:rPr>
              <w:t>Valor en pesos</w:t>
            </w:r>
          </w:p>
        </w:tc>
        <w:tc>
          <w:tcPr>
            <w:tcW w:w="3826" w:type="dxa"/>
            <w:gridSpan w:val="10"/>
          </w:tcPr>
          <w:p w:rsidR="00D220DC" w:rsidRPr="00480B47" w:rsidRDefault="004246E7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246E7">
              <w:rPr>
                <w:rFonts w:ascii="Arial" w:hAnsi="Arial" w:cs="Arial"/>
                <w:b/>
                <w:bCs/>
                <w:w w:val="74"/>
                <w:sz w:val="21"/>
                <w:szCs w:val="21"/>
              </w:rPr>
              <w:t>$</w:t>
            </w:r>
          </w:p>
        </w:tc>
      </w:tr>
      <w:tr w:rsidR="00D220DC" w:rsidRPr="00480B47" w:rsidTr="00E95295">
        <w:trPr>
          <w:trHeight w:val="20"/>
          <w:jc w:val="center"/>
        </w:trPr>
        <w:tc>
          <w:tcPr>
            <w:tcW w:w="3250" w:type="dxa"/>
            <w:gridSpan w:val="7"/>
            <w:vAlign w:val="center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TÉRMINO DE DURACIÓN DEL C</w:t>
            </w:r>
            <w:r w:rsidR="006D530F">
              <w:rPr>
                <w:rFonts w:ascii="Arial" w:hAnsi="Arial" w:cs="Arial"/>
                <w:b/>
                <w:sz w:val="18"/>
                <w:szCs w:val="18"/>
              </w:rPr>
              <w:t>TO.:</w:t>
            </w:r>
          </w:p>
        </w:tc>
        <w:tc>
          <w:tcPr>
            <w:tcW w:w="7518" w:type="dxa"/>
            <w:gridSpan w:val="20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0DC" w:rsidRPr="00480B47" w:rsidTr="00E95295">
        <w:trPr>
          <w:trHeight w:val="164"/>
          <w:jc w:val="center"/>
        </w:trPr>
        <w:tc>
          <w:tcPr>
            <w:tcW w:w="3250" w:type="dxa"/>
            <w:gridSpan w:val="7"/>
            <w:vMerge w:val="restart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GARANTÍA ÚNICA DE CUMPLIMIENTO</w:t>
            </w:r>
          </w:p>
        </w:tc>
        <w:tc>
          <w:tcPr>
            <w:tcW w:w="425" w:type="dxa"/>
            <w:vMerge w:val="restart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309" w:type="dxa"/>
            <w:gridSpan w:val="5"/>
            <w:vMerge w:val="restart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Clase de Garantía</w:t>
            </w:r>
          </w:p>
        </w:tc>
        <w:tc>
          <w:tcPr>
            <w:tcW w:w="845" w:type="dxa"/>
            <w:gridSpan w:val="3"/>
            <w:vMerge w:val="restart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556" w:type="dxa"/>
            <w:gridSpan w:val="6"/>
            <w:vMerge w:val="restart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Tiempo</w:t>
            </w:r>
          </w:p>
        </w:tc>
        <w:tc>
          <w:tcPr>
            <w:tcW w:w="2383" w:type="dxa"/>
            <w:gridSpan w:val="5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Verificación DAC</w:t>
            </w:r>
          </w:p>
        </w:tc>
      </w:tr>
      <w:tr w:rsidR="00D220DC" w:rsidRPr="00480B47" w:rsidTr="00E95295">
        <w:trPr>
          <w:trHeight w:val="171"/>
          <w:jc w:val="center"/>
        </w:trPr>
        <w:tc>
          <w:tcPr>
            <w:tcW w:w="3250" w:type="dxa"/>
            <w:gridSpan w:val="7"/>
            <w:vMerge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vMerge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gridSpan w:val="3"/>
            <w:vMerge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6" w:type="dxa"/>
            <w:gridSpan w:val="6"/>
            <w:vMerge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1394" w:type="dxa"/>
            <w:gridSpan w:val="2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VIGENCIA</w:t>
            </w:r>
          </w:p>
        </w:tc>
      </w:tr>
      <w:tr w:rsidR="00D220DC" w:rsidRPr="00480B47" w:rsidTr="00E95295">
        <w:trPr>
          <w:trHeight w:val="244"/>
          <w:jc w:val="center"/>
        </w:trPr>
        <w:tc>
          <w:tcPr>
            <w:tcW w:w="3250" w:type="dxa"/>
            <w:gridSpan w:val="7"/>
            <w:vMerge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309" w:type="dxa"/>
            <w:gridSpan w:val="5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695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rPr>
                <w:rFonts w:ascii="Arial" w:hAnsi="Arial" w:cs="Arial"/>
                <w:sz w:val="15"/>
                <w:szCs w:val="15"/>
              </w:rPr>
            </w:pPr>
            <w:r w:rsidRPr="00480B47">
              <w:rPr>
                <w:rFonts w:ascii="Arial" w:hAnsi="Arial" w:cs="Arial"/>
                <w:sz w:val="15"/>
                <w:szCs w:val="15"/>
              </w:rPr>
              <w:t>Meses (M)/ Años (A)</w:t>
            </w:r>
          </w:p>
        </w:tc>
        <w:tc>
          <w:tcPr>
            <w:tcW w:w="989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295" w:rsidRPr="00480B47" w:rsidTr="00E95295">
        <w:trPr>
          <w:trHeight w:val="271"/>
          <w:jc w:val="center"/>
        </w:trPr>
        <w:tc>
          <w:tcPr>
            <w:tcW w:w="1261" w:type="dxa"/>
            <w:gridSpan w:val="3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bCs/>
                <w:sz w:val="18"/>
                <w:szCs w:val="18"/>
              </w:rPr>
              <w:t>APLICA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6"/>
                <w:szCs w:val="16"/>
              </w:rPr>
              <w:t>(__)</w:t>
            </w:r>
          </w:p>
        </w:tc>
        <w:tc>
          <w:tcPr>
            <w:tcW w:w="850" w:type="dxa"/>
            <w:gridSpan w:val="2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bCs/>
                <w:sz w:val="18"/>
                <w:szCs w:val="18"/>
              </w:rPr>
              <w:t>NO APLICA</w:t>
            </w:r>
          </w:p>
        </w:tc>
        <w:tc>
          <w:tcPr>
            <w:tcW w:w="566" w:type="dxa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6"/>
                <w:szCs w:val="16"/>
              </w:rPr>
              <w:t>(__)</w:t>
            </w:r>
          </w:p>
        </w:tc>
        <w:tc>
          <w:tcPr>
            <w:tcW w:w="425" w:type="dxa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09" w:type="dxa"/>
            <w:gridSpan w:val="5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695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rPr>
                <w:rFonts w:ascii="Arial" w:hAnsi="Arial" w:cs="Arial"/>
                <w:sz w:val="15"/>
                <w:szCs w:val="15"/>
              </w:rPr>
            </w:pPr>
            <w:r w:rsidRPr="00480B47">
              <w:rPr>
                <w:rFonts w:ascii="Arial" w:hAnsi="Arial" w:cs="Arial"/>
                <w:sz w:val="15"/>
                <w:szCs w:val="15"/>
              </w:rPr>
              <w:t>Meses (M)/ Años (A)</w:t>
            </w:r>
          </w:p>
        </w:tc>
        <w:tc>
          <w:tcPr>
            <w:tcW w:w="989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0DC" w:rsidRPr="00480B47" w:rsidTr="00E95295">
        <w:trPr>
          <w:trHeight w:val="70"/>
          <w:jc w:val="center"/>
        </w:trPr>
        <w:tc>
          <w:tcPr>
            <w:tcW w:w="1261" w:type="dxa"/>
            <w:gridSpan w:val="3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Aseguradora:</w:t>
            </w:r>
          </w:p>
        </w:tc>
        <w:tc>
          <w:tcPr>
            <w:tcW w:w="1989" w:type="dxa"/>
            <w:gridSpan w:val="4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5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695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rPr>
                <w:rFonts w:ascii="Arial" w:hAnsi="Arial" w:cs="Arial"/>
                <w:sz w:val="15"/>
                <w:szCs w:val="15"/>
              </w:rPr>
            </w:pPr>
            <w:r w:rsidRPr="00480B47">
              <w:rPr>
                <w:rFonts w:ascii="Arial" w:hAnsi="Arial" w:cs="Arial"/>
                <w:sz w:val="15"/>
                <w:szCs w:val="15"/>
              </w:rPr>
              <w:t>Meses (M)/ Años (A)</w:t>
            </w:r>
          </w:p>
        </w:tc>
        <w:tc>
          <w:tcPr>
            <w:tcW w:w="989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0DC" w:rsidRPr="00480B47" w:rsidTr="00E95295">
        <w:trPr>
          <w:trHeight w:val="212"/>
          <w:jc w:val="center"/>
        </w:trPr>
        <w:tc>
          <w:tcPr>
            <w:tcW w:w="1261" w:type="dxa"/>
            <w:gridSpan w:val="3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No. Garantía:</w:t>
            </w:r>
          </w:p>
        </w:tc>
        <w:tc>
          <w:tcPr>
            <w:tcW w:w="1989" w:type="dxa"/>
            <w:gridSpan w:val="4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309" w:type="dxa"/>
            <w:gridSpan w:val="5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DEEAF6" w:themeFill="accent5" w:themeFillTint="33"/>
            <w:vAlign w:val="center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695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rPr>
                <w:rFonts w:ascii="Arial" w:hAnsi="Arial" w:cs="Arial"/>
                <w:sz w:val="15"/>
                <w:szCs w:val="15"/>
              </w:rPr>
            </w:pPr>
            <w:r w:rsidRPr="00480B47">
              <w:rPr>
                <w:rFonts w:ascii="Arial" w:hAnsi="Arial" w:cs="Arial"/>
                <w:sz w:val="15"/>
                <w:szCs w:val="15"/>
              </w:rPr>
              <w:t>Meses (M)/ Años (A)</w:t>
            </w:r>
          </w:p>
        </w:tc>
        <w:tc>
          <w:tcPr>
            <w:tcW w:w="989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0DC" w:rsidRPr="00480B47" w:rsidTr="0043172D">
        <w:trPr>
          <w:trHeight w:val="193"/>
          <w:jc w:val="center"/>
        </w:trPr>
        <w:tc>
          <w:tcPr>
            <w:tcW w:w="10768" w:type="dxa"/>
            <w:gridSpan w:val="27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0DC" w:rsidRPr="00480B47" w:rsidTr="0043172D">
        <w:trPr>
          <w:trHeight w:val="220"/>
          <w:jc w:val="center"/>
        </w:trPr>
        <w:tc>
          <w:tcPr>
            <w:tcW w:w="10768" w:type="dxa"/>
            <w:gridSpan w:val="27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  <w:lang w:val="es-CO"/>
              </w:rPr>
              <w:t>REVISIÓN DE DOCUMENTOS PREVIOS</w:t>
            </w:r>
          </w:p>
        </w:tc>
      </w:tr>
      <w:tr w:rsidR="00D220DC" w:rsidRPr="00480B47" w:rsidTr="00E95295">
        <w:trPr>
          <w:trHeight w:val="196"/>
          <w:jc w:val="center"/>
        </w:trPr>
        <w:tc>
          <w:tcPr>
            <w:tcW w:w="7227" w:type="dxa"/>
            <w:gridSpan w:val="18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DOCUMENTOS</w:t>
            </w:r>
          </w:p>
        </w:tc>
        <w:tc>
          <w:tcPr>
            <w:tcW w:w="992" w:type="dxa"/>
            <w:gridSpan w:val="3"/>
            <w:shd w:val="clear" w:color="auto" w:fill="DEEAF6" w:themeFill="accent5" w:themeFillTint="33"/>
          </w:tcPr>
          <w:p w:rsidR="00D220DC" w:rsidRPr="00E8144B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144B">
              <w:rPr>
                <w:rFonts w:ascii="Arial" w:hAnsi="Arial" w:cs="Arial"/>
                <w:b/>
                <w:bCs/>
                <w:sz w:val="18"/>
                <w:szCs w:val="18"/>
              </w:rPr>
              <w:t>Supervisor</w:t>
            </w: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D220DC" w:rsidRPr="00E8144B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144B">
              <w:rPr>
                <w:rFonts w:ascii="Arial" w:hAnsi="Arial" w:cs="Arial"/>
                <w:b/>
                <w:bCs/>
                <w:sz w:val="18"/>
                <w:szCs w:val="18"/>
              </w:rPr>
              <w:t>DAC</w:t>
            </w: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D220DC" w:rsidRPr="00E8144B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144B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D220DC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D220DC" w:rsidRPr="00DC1D75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D7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73" w:type="dxa"/>
            <w:gridSpan w:val="17"/>
          </w:tcPr>
          <w:p w:rsidR="00D220DC" w:rsidRPr="00480B47" w:rsidRDefault="00D220DC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  <w:lang w:val="es-CO"/>
              </w:rPr>
              <w:t>Certificado de Registro Banco de programas y proyectos (si aplica)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0DC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D220DC" w:rsidRPr="00DC1D75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D7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73" w:type="dxa"/>
            <w:gridSpan w:val="17"/>
          </w:tcPr>
          <w:p w:rsidR="00D220DC" w:rsidRPr="00480B47" w:rsidRDefault="00D220DC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Certificado de disponibilidad presupuestal- CDP-</w:t>
            </w:r>
            <w:proofErr w:type="spellStart"/>
            <w:r w:rsidRPr="00480B47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480B47">
              <w:rPr>
                <w:rFonts w:ascii="Arial" w:hAnsi="Arial" w:cs="Arial"/>
                <w:sz w:val="18"/>
                <w:szCs w:val="18"/>
              </w:rPr>
              <w:t>- CDR (Según sea el caso)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0DC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D220DC" w:rsidRPr="00DC1D75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D7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73" w:type="dxa"/>
            <w:gridSpan w:val="17"/>
          </w:tcPr>
          <w:p w:rsidR="00D220DC" w:rsidRPr="00480B47" w:rsidRDefault="00D220DC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Estudio previo y de conveniencia</w:t>
            </w:r>
            <w:r w:rsidR="00E76043">
              <w:rPr>
                <w:rFonts w:ascii="Arial" w:hAnsi="Arial" w:cs="Arial"/>
                <w:sz w:val="18"/>
                <w:szCs w:val="18"/>
              </w:rPr>
              <w:t>.</w:t>
            </w:r>
            <w:r w:rsidR="006D53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530F" w:rsidRPr="00497CFD">
              <w:rPr>
                <w:rFonts w:ascii="Arial" w:hAnsi="Arial" w:cs="Arial"/>
                <w:sz w:val="18"/>
                <w:szCs w:val="18"/>
              </w:rPr>
              <w:t>(</w:t>
            </w:r>
            <w:r w:rsidR="007F5711" w:rsidRPr="00497CFD">
              <w:rPr>
                <w:rFonts w:ascii="Arial" w:hAnsi="Arial" w:cs="Arial"/>
                <w:sz w:val="18"/>
                <w:szCs w:val="18"/>
              </w:rPr>
              <w:t>L</w:t>
            </w:r>
            <w:r w:rsidR="00CF75F9" w:rsidRPr="00497CFD">
              <w:rPr>
                <w:rFonts w:ascii="Arial" w:hAnsi="Arial" w:cs="Arial"/>
                <w:sz w:val="18"/>
                <w:szCs w:val="18"/>
              </w:rPr>
              <w:t xml:space="preserve">a descripción de la necesidad </w:t>
            </w:r>
            <w:r w:rsidR="007F5711" w:rsidRPr="00497CFD">
              <w:rPr>
                <w:rFonts w:ascii="Arial" w:hAnsi="Arial" w:cs="Arial"/>
                <w:sz w:val="18"/>
                <w:szCs w:val="18"/>
              </w:rPr>
              <w:t xml:space="preserve">deberá indicar </w:t>
            </w:r>
            <w:r w:rsidR="00CF75F9" w:rsidRPr="00497CFD">
              <w:rPr>
                <w:rFonts w:ascii="Arial" w:hAnsi="Arial" w:cs="Arial"/>
                <w:sz w:val="18"/>
                <w:szCs w:val="18"/>
              </w:rPr>
              <w:t>la relación directa entre el bien o servicio a contratar y los hechos generadores de la Urgencia Manifiesta</w:t>
            </w:r>
            <w:r w:rsidR="007F5711" w:rsidRPr="00497CF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C2387" w:rsidRPr="00497CFD">
              <w:rPr>
                <w:rFonts w:ascii="Arial" w:hAnsi="Arial" w:cs="Arial"/>
                <w:sz w:val="18"/>
                <w:szCs w:val="18"/>
              </w:rPr>
              <w:t>Asimismo,</w:t>
            </w:r>
            <w:r w:rsidR="000D4557" w:rsidRPr="00497CFD">
              <w:rPr>
                <w:rFonts w:ascii="Arial" w:hAnsi="Arial" w:cs="Arial"/>
                <w:sz w:val="18"/>
                <w:szCs w:val="18"/>
              </w:rPr>
              <w:t xml:space="preserve"> dentro de l</w:t>
            </w:r>
            <w:r w:rsidR="007F5711" w:rsidRPr="00497CFD">
              <w:rPr>
                <w:rFonts w:ascii="Arial" w:hAnsi="Arial" w:cs="Arial"/>
                <w:sz w:val="18"/>
                <w:szCs w:val="18"/>
              </w:rPr>
              <w:t xml:space="preserve">os estudios previos </w:t>
            </w:r>
            <w:r w:rsidR="00EE302B" w:rsidRPr="00497CFD">
              <w:rPr>
                <w:rFonts w:ascii="Arial" w:hAnsi="Arial" w:cs="Arial"/>
                <w:sz w:val="18"/>
                <w:szCs w:val="18"/>
              </w:rPr>
              <w:t>se deberá</w:t>
            </w:r>
            <w:r w:rsidR="007F5711" w:rsidRPr="00497CFD">
              <w:rPr>
                <w:rFonts w:ascii="Arial" w:hAnsi="Arial" w:cs="Arial"/>
                <w:sz w:val="18"/>
                <w:szCs w:val="18"/>
              </w:rPr>
              <w:t xml:space="preserve"> incluir el análisis del sector y el estudio del mercado)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0DC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D220DC" w:rsidRPr="00DC1D75" w:rsidRDefault="00D220DC" w:rsidP="0043172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D7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73" w:type="dxa"/>
            <w:gridSpan w:val="17"/>
          </w:tcPr>
          <w:p w:rsidR="00D220DC" w:rsidRPr="00480B47" w:rsidRDefault="006D530F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Documentos que soporten el estudio del mercado (Cotizaciones)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D220DC" w:rsidRPr="00480B47" w:rsidRDefault="00D220DC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6D530F" w:rsidRPr="00DC1D75" w:rsidRDefault="00E95295" w:rsidP="0043172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673" w:type="dxa"/>
            <w:gridSpan w:val="17"/>
          </w:tcPr>
          <w:p w:rsidR="006D530F" w:rsidRDefault="006D530F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Propuesta</w:t>
            </w:r>
            <w:r>
              <w:rPr>
                <w:rFonts w:ascii="Arial" w:hAnsi="Arial" w:cs="Arial"/>
                <w:sz w:val="18"/>
                <w:szCs w:val="18"/>
              </w:rPr>
              <w:t xml:space="preserve"> o cotización del contratista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295" w:rsidRPr="00480B47" w:rsidTr="00E95295">
        <w:trPr>
          <w:trHeight w:val="244"/>
          <w:jc w:val="center"/>
        </w:trPr>
        <w:tc>
          <w:tcPr>
            <w:tcW w:w="554" w:type="dxa"/>
            <w:vMerge w:val="restart"/>
            <w:shd w:val="clear" w:color="auto" w:fill="DEEAF6" w:themeFill="accent5" w:themeFillTint="33"/>
            <w:vAlign w:val="center"/>
          </w:tcPr>
          <w:p w:rsidR="00E95295" w:rsidRPr="00DC1D75" w:rsidRDefault="00E95295" w:rsidP="00E9529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0" w:type="dxa"/>
            <w:gridSpan w:val="3"/>
            <w:vMerge w:val="restart"/>
            <w:vAlign w:val="center"/>
          </w:tcPr>
          <w:p w:rsidR="00E95295" w:rsidRDefault="00E95295" w:rsidP="00E95295">
            <w:pPr>
              <w:pStyle w:val="Sinespaciado"/>
              <w:ind w:left="150" w:right="14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5295">
              <w:rPr>
                <w:rFonts w:ascii="Arial" w:hAnsi="Arial" w:cs="Arial"/>
                <w:b/>
                <w:bCs/>
                <w:sz w:val="18"/>
                <w:szCs w:val="18"/>
              </w:rPr>
              <w:t>Hoja de vida</w:t>
            </w:r>
            <w:r w:rsidR="00703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la función pública</w:t>
            </w:r>
          </w:p>
          <w:p w:rsidR="00CF75F9" w:rsidRPr="00E95295" w:rsidRDefault="00CF75F9" w:rsidP="00E95295">
            <w:pPr>
              <w:pStyle w:val="Sinespaciado"/>
              <w:ind w:left="150" w:right="14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7CFD">
              <w:rPr>
                <w:rFonts w:ascii="Arial" w:hAnsi="Arial" w:cs="Arial"/>
                <w:sz w:val="18"/>
                <w:szCs w:val="18"/>
                <w:lang w:val="es-CO"/>
              </w:rPr>
              <w:t>(</w:t>
            </w:r>
            <w:r w:rsidR="006E0981" w:rsidRPr="00497CFD">
              <w:rPr>
                <w:rFonts w:ascii="Arial" w:hAnsi="Arial" w:cs="Arial"/>
                <w:sz w:val="18"/>
                <w:szCs w:val="18"/>
                <w:lang w:val="es-CO"/>
              </w:rPr>
              <w:t>cuando aplique</w:t>
            </w:r>
            <w:r w:rsidRPr="00497CFD">
              <w:rPr>
                <w:rFonts w:ascii="Arial" w:hAnsi="Arial" w:cs="Arial"/>
                <w:sz w:val="18"/>
                <w:szCs w:val="18"/>
                <w:lang w:val="es-CO"/>
              </w:rPr>
              <w:t>)</w:t>
            </w:r>
          </w:p>
        </w:tc>
        <w:tc>
          <w:tcPr>
            <w:tcW w:w="5393" w:type="dxa"/>
            <w:gridSpan w:val="14"/>
          </w:tcPr>
          <w:p w:rsidR="00E95295" w:rsidRPr="006D530F" w:rsidRDefault="00E95295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30F">
              <w:rPr>
                <w:rFonts w:ascii="Arial" w:hAnsi="Arial" w:cs="Arial"/>
                <w:sz w:val="18"/>
                <w:szCs w:val="18"/>
              </w:rPr>
              <w:t xml:space="preserve">Hoja de vida función pública para </w:t>
            </w:r>
            <w:r w:rsidRPr="00E9529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personas naturales</w:t>
            </w:r>
            <w:r w:rsidRPr="006D530F">
              <w:rPr>
                <w:rFonts w:ascii="Arial" w:hAnsi="Arial" w:cs="Arial"/>
                <w:sz w:val="18"/>
                <w:szCs w:val="18"/>
              </w:rPr>
              <w:t xml:space="preserve"> junto con 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530F">
              <w:rPr>
                <w:rFonts w:ascii="Arial" w:hAnsi="Arial" w:cs="Arial"/>
                <w:sz w:val="18"/>
                <w:szCs w:val="18"/>
              </w:rPr>
              <w:t>soportes (tarjeta profesional, diplomas, certificaciones, etc.,) 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530F">
              <w:rPr>
                <w:rFonts w:ascii="Arial" w:hAnsi="Arial" w:cs="Arial"/>
                <w:sz w:val="18"/>
                <w:szCs w:val="18"/>
              </w:rPr>
              <w:t>estos soportes deberá acreditarse el perfil requerido según</w:t>
            </w:r>
          </w:p>
          <w:p w:rsidR="00E95295" w:rsidRDefault="00E95295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30F">
              <w:rPr>
                <w:rFonts w:ascii="Arial" w:hAnsi="Arial" w:cs="Arial"/>
                <w:sz w:val="18"/>
                <w:szCs w:val="18"/>
              </w:rPr>
              <w:t>estudio previo.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5295" w:rsidRPr="00480B47" w:rsidRDefault="00E95295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E95295" w:rsidRPr="00480B47" w:rsidRDefault="00E95295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E95295" w:rsidRPr="00480B47" w:rsidRDefault="00E95295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295" w:rsidRPr="00480B47" w:rsidTr="00E95295">
        <w:trPr>
          <w:trHeight w:val="244"/>
          <w:jc w:val="center"/>
        </w:trPr>
        <w:tc>
          <w:tcPr>
            <w:tcW w:w="554" w:type="dxa"/>
            <w:vMerge/>
            <w:shd w:val="clear" w:color="auto" w:fill="DEEAF6" w:themeFill="accent5" w:themeFillTint="33"/>
            <w:vAlign w:val="center"/>
          </w:tcPr>
          <w:p w:rsidR="00E95295" w:rsidRPr="00DC1D75" w:rsidRDefault="00E95295" w:rsidP="0043172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</w:tcPr>
          <w:p w:rsidR="00E95295" w:rsidRDefault="00E95295" w:rsidP="00E95295">
            <w:pPr>
              <w:pStyle w:val="Sinespaciado"/>
              <w:ind w:right="1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3" w:type="dxa"/>
            <w:gridSpan w:val="14"/>
          </w:tcPr>
          <w:p w:rsidR="00E95295" w:rsidRDefault="00E95295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30F">
              <w:rPr>
                <w:rFonts w:ascii="Arial" w:hAnsi="Arial" w:cs="Arial"/>
                <w:sz w:val="18"/>
                <w:szCs w:val="18"/>
              </w:rPr>
              <w:t xml:space="preserve">Hoja de vida Función Pública para </w:t>
            </w:r>
            <w:r w:rsidRPr="00E9529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personas jurídica</w:t>
            </w:r>
            <w:r w:rsidRPr="006D530F">
              <w:rPr>
                <w:rFonts w:ascii="Arial" w:hAnsi="Arial" w:cs="Arial"/>
                <w:sz w:val="18"/>
                <w:szCs w:val="18"/>
              </w:rPr>
              <w:t xml:space="preserve"> junto con los soportes. Con estos soportes deberá acreditarse el perfil requerido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530F">
              <w:rPr>
                <w:rFonts w:ascii="Arial" w:hAnsi="Arial" w:cs="Arial"/>
                <w:sz w:val="18"/>
                <w:szCs w:val="18"/>
              </w:rPr>
              <w:t>según estudio previo.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5295" w:rsidRPr="00480B47" w:rsidRDefault="00E95295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E95295" w:rsidRPr="00480B47" w:rsidRDefault="00E95295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E95295" w:rsidRPr="00480B47" w:rsidRDefault="00E95295" w:rsidP="0043172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6D530F" w:rsidRPr="00DC1D75" w:rsidRDefault="00E95295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673" w:type="dxa"/>
            <w:gridSpan w:val="17"/>
          </w:tcPr>
          <w:p w:rsidR="006D530F" w:rsidRPr="00480B47" w:rsidRDefault="006D530F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 xml:space="preserve">Certificado de existencia y representación legal </w:t>
            </w:r>
            <w:proofErr w:type="spellStart"/>
            <w:r w:rsidR="00776BEE" w:rsidRPr="00497CFD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="00776BEE" w:rsidRPr="00497CFD">
              <w:rPr>
                <w:rFonts w:ascii="Arial" w:hAnsi="Arial" w:cs="Arial"/>
                <w:sz w:val="18"/>
                <w:szCs w:val="18"/>
              </w:rPr>
              <w:t xml:space="preserve"> Registro Mercantil </w:t>
            </w:r>
            <w:r w:rsidRPr="00497CFD">
              <w:rPr>
                <w:rFonts w:ascii="Arial" w:hAnsi="Arial" w:cs="Arial"/>
                <w:sz w:val="18"/>
                <w:szCs w:val="18"/>
              </w:rPr>
              <w:t>expedido por la Cámara de Comercio vigente</w:t>
            </w:r>
            <w:r w:rsidR="001043C8" w:rsidRPr="00497CF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76BEE" w:rsidRPr="00497CFD">
              <w:rPr>
                <w:rFonts w:ascii="Arial" w:hAnsi="Arial" w:cs="Arial"/>
                <w:sz w:val="18"/>
                <w:szCs w:val="18"/>
              </w:rPr>
              <w:t>Según aplique</w:t>
            </w:r>
            <w:r w:rsidR="001043C8" w:rsidRPr="00497CFD">
              <w:rPr>
                <w:rFonts w:ascii="Arial" w:hAnsi="Arial" w:cs="Arial"/>
                <w:sz w:val="18"/>
                <w:szCs w:val="18"/>
              </w:rPr>
              <w:t>)</w:t>
            </w:r>
            <w:r w:rsidRPr="00497CFD">
              <w:rPr>
                <w:rFonts w:ascii="Arial" w:hAnsi="Arial" w:cs="Arial"/>
                <w:sz w:val="18"/>
                <w:szCs w:val="18"/>
              </w:rPr>
              <w:t>, -</w:t>
            </w:r>
            <w:proofErr w:type="spellStart"/>
            <w:r w:rsidRPr="00497CFD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497CF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043C8" w:rsidRPr="00497CFD">
              <w:rPr>
                <w:rFonts w:ascii="Arial" w:hAnsi="Arial" w:cs="Arial"/>
                <w:sz w:val="18"/>
                <w:szCs w:val="18"/>
              </w:rPr>
              <w:t xml:space="preserve">Documentos </w:t>
            </w:r>
            <w:r w:rsidRPr="00497CFD">
              <w:rPr>
                <w:rFonts w:ascii="Arial" w:hAnsi="Arial" w:cs="Arial"/>
                <w:sz w:val="18"/>
                <w:szCs w:val="18"/>
              </w:rPr>
              <w:t>Personería Jurídica</w:t>
            </w:r>
            <w:r w:rsidRPr="00480B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6D530F" w:rsidRPr="00DC1D75" w:rsidRDefault="00E95295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73" w:type="dxa"/>
            <w:gridSpan w:val="17"/>
          </w:tcPr>
          <w:p w:rsidR="006D530F" w:rsidRPr="00480B47" w:rsidRDefault="006D530F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B47">
              <w:rPr>
                <w:rFonts w:ascii="Arial" w:hAnsi="Arial" w:cs="Arial"/>
                <w:sz w:val="18"/>
                <w:szCs w:val="18"/>
              </w:rPr>
              <w:t>Nit</w:t>
            </w:r>
            <w:proofErr w:type="spellEnd"/>
            <w:r w:rsidRPr="00480B47">
              <w:rPr>
                <w:rFonts w:ascii="Arial" w:hAnsi="Arial" w:cs="Arial"/>
                <w:sz w:val="18"/>
                <w:szCs w:val="18"/>
              </w:rPr>
              <w:t>-RUT (persona natural o jurídica y representante legal según sea el caso)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6D530F" w:rsidRPr="00DC1D75" w:rsidRDefault="00E95295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673" w:type="dxa"/>
            <w:gridSpan w:val="17"/>
          </w:tcPr>
          <w:p w:rsidR="006D530F" w:rsidRPr="00480B47" w:rsidRDefault="006D530F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Copia de cédula de ciudadanía: de la persona natural o del representante legal si es persona jurídica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6D530F" w:rsidRPr="00DC1D75" w:rsidRDefault="00E95295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73" w:type="dxa"/>
            <w:gridSpan w:val="17"/>
          </w:tcPr>
          <w:p w:rsidR="006D530F" w:rsidRPr="00480B47" w:rsidRDefault="006D530F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 xml:space="preserve">Copia de libreta militar </w:t>
            </w:r>
            <w:proofErr w:type="spellStart"/>
            <w:r w:rsidRPr="00480B47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480B47">
              <w:rPr>
                <w:rFonts w:ascii="Arial" w:hAnsi="Arial" w:cs="Arial"/>
                <w:sz w:val="18"/>
                <w:szCs w:val="18"/>
              </w:rPr>
              <w:t xml:space="preserve"> certificación de estar definida la situación militar (ley 1780 de 2016) de la persona natural o del representante legal si es persona jurídica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6D530F" w:rsidRPr="00DC1D75" w:rsidRDefault="00E95295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0" w:type="dxa"/>
            <w:gridSpan w:val="3"/>
            <w:vMerge w:val="restart"/>
            <w:vAlign w:val="center"/>
          </w:tcPr>
          <w:p w:rsidR="006D530F" w:rsidRPr="00DC1D75" w:rsidRDefault="006D530F" w:rsidP="00E95295">
            <w:pPr>
              <w:pStyle w:val="Sinespaciado"/>
              <w:ind w:right="-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D75">
              <w:rPr>
                <w:rFonts w:ascii="Arial" w:hAnsi="Arial" w:cs="Arial"/>
                <w:b/>
                <w:bCs/>
                <w:sz w:val="18"/>
                <w:szCs w:val="18"/>
              </w:rPr>
              <w:t>Antecedentes</w:t>
            </w:r>
          </w:p>
        </w:tc>
        <w:tc>
          <w:tcPr>
            <w:tcW w:w="5393" w:type="dxa"/>
            <w:gridSpan w:val="14"/>
            <w:vAlign w:val="center"/>
          </w:tcPr>
          <w:p w:rsidR="006D530F" w:rsidRPr="00480B47" w:rsidRDefault="006D530F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Antecedentes fiscales (Persona natural y/o jurídica)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6D530F" w:rsidRPr="00DC1D75" w:rsidRDefault="00E95295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0" w:type="dxa"/>
            <w:gridSpan w:val="3"/>
            <w:vMerge/>
          </w:tcPr>
          <w:p w:rsidR="006D530F" w:rsidRDefault="006D530F" w:rsidP="00E95295">
            <w:pPr>
              <w:pStyle w:val="Sinespaciado"/>
              <w:ind w:right="1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3" w:type="dxa"/>
            <w:gridSpan w:val="14"/>
            <w:vAlign w:val="center"/>
          </w:tcPr>
          <w:p w:rsidR="006D530F" w:rsidRDefault="006D530F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Antecedentes disciplinarios (Persona natural y/o jurídica)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6D530F" w:rsidRPr="00DC1D75" w:rsidRDefault="00E95295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gridSpan w:val="3"/>
            <w:vMerge/>
          </w:tcPr>
          <w:p w:rsidR="006D530F" w:rsidRDefault="006D530F" w:rsidP="00E95295">
            <w:pPr>
              <w:pStyle w:val="Sinespaciado"/>
              <w:ind w:right="1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3" w:type="dxa"/>
            <w:gridSpan w:val="14"/>
            <w:vAlign w:val="center"/>
          </w:tcPr>
          <w:p w:rsidR="006D530F" w:rsidRDefault="006D530F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Antecedentes judiciales - PONAL. (Persona natural/ Representante legal)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6D530F" w:rsidRPr="00DC1D75" w:rsidRDefault="00E95295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80" w:type="dxa"/>
            <w:gridSpan w:val="3"/>
            <w:vMerge/>
          </w:tcPr>
          <w:p w:rsidR="006D530F" w:rsidRDefault="006D530F" w:rsidP="00E95295">
            <w:pPr>
              <w:pStyle w:val="Sinespaciado"/>
              <w:ind w:right="1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3" w:type="dxa"/>
            <w:gridSpan w:val="14"/>
            <w:vAlign w:val="center"/>
          </w:tcPr>
          <w:p w:rsidR="006D530F" w:rsidRDefault="006D530F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Certificación de verificación de Antecedentes (Cuando Aplique)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6D530F" w:rsidRPr="00DC1D75" w:rsidRDefault="00E95295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673" w:type="dxa"/>
            <w:gridSpan w:val="17"/>
          </w:tcPr>
          <w:p w:rsidR="006D530F" w:rsidRPr="00480B47" w:rsidRDefault="006D530F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Certificado del Registro de inhabilidades por delitos sexuales contra menores de edad. (cuando aplique)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6D530F" w:rsidRPr="00DC1D75" w:rsidRDefault="00E95295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673" w:type="dxa"/>
            <w:gridSpan w:val="17"/>
          </w:tcPr>
          <w:p w:rsidR="006D530F" w:rsidRPr="00480B47" w:rsidRDefault="006D530F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 xml:space="preserve">Certificado del Sistema Nacional de Medidas Correctivas Policía Nacional </w:t>
            </w:r>
            <w:proofErr w:type="gramStart"/>
            <w:r w:rsidRPr="00480B47">
              <w:rPr>
                <w:rFonts w:ascii="Arial" w:hAnsi="Arial" w:cs="Arial"/>
                <w:sz w:val="18"/>
                <w:szCs w:val="18"/>
              </w:rPr>
              <w:t>–“ ley</w:t>
            </w:r>
            <w:proofErr w:type="gramEnd"/>
            <w:r w:rsidRPr="00480B47">
              <w:rPr>
                <w:rFonts w:ascii="Arial" w:hAnsi="Arial" w:cs="Arial"/>
                <w:sz w:val="18"/>
                <w:szCs w:val="18"/>
              </w:rPr>
              <w:t xml:space="preserve"> 1801 de 2016”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6D530F" w:rsidRPr="00DC1D75" w:rsidRDefault="00E95295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673" w:type="dxa"/>
            <w:gridSpan w:val="17"/>
          </w:tcPr>
          <w:p w:rsidR="006D530F" w:rsidRDefault="00E95295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95">
              <w:rPr>
                <w:rFonts w:ascii="Arial" w:hAnsi="Arial" w:cs="Arial"/>
                <w:sz w:val="18"/>
                <w:szCs w:val="18"/>
              </w:rPr>
              <w:t>Certificado de idoneidad expedido por el secretario</w:t>
            </w:r>
            <w:r w:rsidR="009F66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5295">
              <w:rPr>
                <w:rFonts w:ascii="Arial" w:hAnsi="Arial" w:cs="Arial"/>
                <w:sz w:val="18"/>
                <w:szCs w:val="18"/>
              </w:rPr>
              <w:t>y/o jefe 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5295">
              <w:rPr>
                <w:rFonts w:ascii="Arial" w:hAnsi="Arial" w:cs="Arial"/>
                <w:sz w:val="18"/>
                <w:szCs w:val="18"/>
              </w:rPr>
              <w:t xml:space="preserve">director de la dependencia donde surge la </w:t>
            </w:r>
            <w:r w:rsidRPr="00497CFD">
              <w:rPr>
                <w:rFonts w:ascii="Arial" w:hAnsi="Arial" w:cs="Arial"/>
                <w:sz w:val="18"/>
                <w:szCs w:val="18"/>
              </w:rPr>
              <w:t>necesidad.</w:t>
            </w:r>
            <w:r w:rsidR="008D6FA5" w:rsidRPr="00497C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6FA5" w:rsidRPr="00497CFD">
              <w:rPr>
                <w:rFonts w:ascii="Arial" w:hAnsi="Arial" w:cs="Arial"/>
                <w:sz w:val="18"/>
                <w:szCs w:val="18"/>
                <w:lang w:val="es-CO"/>
              </w:rPr>
              <w:t>(</w:t>
            </w:r>
            <w:r w:rsidR="006E0981" w:rsidRPr="00497CFD">
              <w:rPr>
                <w:rFonts w:ascii="Arial" w:hAnsi="Arial" w:cs="Arial"/>
                <w:sz w:val="18"/>
                <w:szCs w:val="18"/>
                <w:lang w:val="es-CO"/>
              </w:rPr>
              <w:t>cuando</w:t>
            </w:r>
            <w:r w:rsidR="008D6FA5" w:rsidRPr="00497CFD">
              <w:rPr>
                <w:rFonts w:ascii="Arial" w:hAnsi="Arial" w:cs="Arial"/>
                <w:sz w:val="18"/>
                <w:szCs w:val="18"/>
                <w:lang w:val="es-CO"/>
              </w:rPr>
              <w:t xml:space="preserve"> apli</w:t>
            </w:r>
            <w:r w:rsidR="006E0981" w:rsidRPr="00497CFD">
              <w:rPr>
                <w:rFonts w:ascii="Arial" w:hAnsi="Arial" w:cs="Arial"/>
                <w:sz w:val="18"/>
                <w:szCs w:val="18"/>
                <w:lang w:val="es-CO"/>
              </w:rPr>
              <w:t>que</w:t>
            </w:r>
            <w:r w:rsidR="008D6FA5" w:rsidRPr="00497CFD">
              <w:rPr>
                <w:rFonts w:ascii="Arial" w:hAnsi="Arial" w:cs="Arial"/>
                <w:sz w:val="18"/>
                <w:szCs w:val="18"/>
                <w:lang w:val="es-CO"/>
              </w:rPr>
              <w:t>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44"/>
          <w:jc w:val="center"/>
        </w:trPr>
        <w:tc>
          <w:tcPr>
            <w:tcW w:w="554" w:type="dxa"/>
            <w:shd w:val="clear" w:color="auto" w:fill="DEEAF6" w:themeFill="accent5" w:themeFillTint="33"/>
            <w:vAlign w:val="center"/>
          </w:tcPr>
          <w:p w:rsidR="006D530F" w:rsidRPr="00DC1D75" w:rsidRDefault="00E95295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673" w:type="dxa"/>
            <w:gridSpan w:val="17"/>
          </w:tcPr>
          <w:p w:rsidR="006D530F" w:rsidRPr="00480B47" w:rsidRDefault="006D530F" w:rsidP="00E95295">
            <w:pPr>
              <w:pStyle w:val="Sinespaciad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Copia del Acto Administrativo mediante el cual se declaró la urgencia manifiesta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46"/>
          <w:jc w:val="center"/>
        </w:trPr>
        <w:tc>
          <w:tcPr>
            <w:tcW w:w="7227" w:type="dxa"/>
            <w:gridSpan w:val="18"/>
            <w:vAlign w:val="center"/>
          </w:tcPr>
          <w:p w:rsidR="006D530F" w:rsidRPr="00480B47" w:rsidRDefault="006D530F" w:rsidP="006D530F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ABOGADO RESPONSABLE POR PARTE DE LA DEPENDENCIA</w:t>
            </w:r>
          </w:p>
        </w:tc>
        <w:tc>
          <w:tcPr>
            <w:tcW w:w="3541" w:type="dxa"/>
            <w:gridSpan w:val="9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46"/>
          <w:jc w:val="center"/>
        </w:trPr>
        <w:tc>
          <w:tcPr>
            <w:tcW w:w="7227" w:type="dxa"/>
            <w:gridSpan w:val="18"/>
            <w:vAlign w:val="center"/>
          </w:tcPr>
          <w:p w:rsidR="006D530F" w:rsidRPr="00480B47" w:rsidRDefault="006D530F" w:rsidP="006D530F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FIRMA SUPERVISOR</w:t>
            </w:r>
          </w:p>
        </w:tc>
        <w:tc>
          <w:tcPr>
            <w:tcW w:w="3541" w:type="dxa"/>
            <w:gridSpan w:val="9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44"/>
          <w:jc w:val="center"/>
        </w:trPr>
        <w:tc>
          <w:tcPr>
            <w:tcW w:w="7227" w:type="dxa"/>
            <w:gridSpan w:val="18"/>
            <w:shd w:val="clear" w:color="auto" w:fill="DEEAF6" w:themeFill="accent5" w:themeFillTint="33"/>
            <w:vAlign w:val="center"/>
          </w:tcPr>
          <w:p w:rsidR="006D530F" w:rsidRPr="00480B47" w:rsidRDefault="006D530F" w:rsidP="006D530F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Fecha de recepción en el DAC</w:t>
            </w:r>
          </w:p>
        </w:tc>
        <w:tc>
          <w:tcPr>
            <w:tcW w:w="3541" w:type="dxa"/>
            <w:gridSpan w:val="9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43172D">
        <w:trPr>
          <w:trHeight w:val="236"/>
          <w:jc w:val="center"/>
        </w:trPr>
        <w:tc>
          <w:tcPr>
            <w:tcW w:w="10768" w:type="dxa"/>
            <w:gridSpan w:val="27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43172D">
        <w:trPr>
          <w:trHeight w:val="168"/>
          <w:jc w:val="center"/>
        </w:trPr>
        <w:tc>
          <w:tcPr>
            <w:tcW w:w="10768" w:type="dxa"/>
            <w:gridSpan w:val="27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0B47">
              <w:rPr>
                <w:rFonts w:ascii="Arial" w:hAnsi="Arial" w:cs="Arial"/>
                <w:b/>
                <w:sz w:val="18"/>
                <w:szCs w:val="18"/>
              </w:rPr>
              <w:t>LEGALIZACIÓN DE CONTRATOS.</w:t>
            </w:r>
          </w:p>
        </w:tc>
      </w:tr>
      <w:tr w:rsidR="006D530F" w:rsidRPr="00480B47" w:rsidTr="00E95295">
        <w:trPr>
          <w:trHeight w:val="70"/>
          <w:jc w:val="center"/>
        </w:trPr>
        <w:tc>
          <w:tcPr>
            <w:tcW w:w="7227" w:type="dxa"/>
            <w:gridSpan w:val="18"/>
            <w:shd w:val="clear" w:color="auto" w:fill="DEEAF6" w:themeFill="accent5" w:themeFillTint="33"/>
          </w:tcPr>
          <w:p w:rsidR="006D530F" w:rsidRPr="00E8144B" w:rsidRDefault="006D530F" w:rsidP="006D530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144B">
              <w:rPr>
                <w:rFonts w:ascii="Arial" w:hAnsi="Arial" w:cs="Arial"/>
                <w:b/>
                <w:bCs/>
                <w:sz w:val="18"/>
                <w:szCs w:val="18"/>
              </w:rPr>
              <w:t>Además de los anteriores requisitos:</w:t>
            </w:r>
          </w:p>
        </w:tc>
        <w:tc>
          <w:tcPr>
            <w:tcW w:w="992" w:type="dxa"/>
            <w:gridSpan w:val="3"/>
            <w:shd w:val="clear" w:color="auto" w:fill="DEEAF6" w:themeFill="accent5" w:themeFillTint="33"/>
          </w:tcPr>
          <w:p w:rsidR="006D530F" w:rsidRPr="00E8144B" w:rsidRDefault="006D530F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144B">
              <w:rPr>
                <w:rFonts w:ascii="Arial" w:hAnsi="Arial" w:cs="Arial"/>
                <w:b/>
                <w:bCs/>
                <w:sz w:val="18"/>
                <w:szCs w:val="18"/>
              </w:rPr>
              <w:t>Supervisor</w:t>
            </w: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E8144B" w:rsidRDefault="006D530F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144B">
              <w:rPr>
                <w:rFonts w:ascii="Arial" w:hAnsi="Arial" w:cs="Arial"/>
                <w:b/>
                <w:bCs/>
                <w:sz w:val="18"/>
                <w:szCs w:val="18"/>
              </w:rPr>
              <w:t>DAC</w:t>
            </w: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E8144B" w:rsidRDefault="006D530F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144B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6D530F" w:rsidRPr="00480B47" w:rsidTr="00E95295">
        <w:trPr>
          <w:trHeight w:val="124"/>
          <w:jc w:val="center"/>
        </w:trPr>
        <w:tc>
          <w:tcPr>
            <w:tcW w:w="705" w:type="dxa"/>
            <w:gridSpan w:val="2"/>
            <w:shd w:val="clear" w:color="auto" w:fill="DEEAF6" w:themeFill="accent5" w:themeFillTint="33"/>
            <w:vAlign w:val="center"/>
          </w:tcPr>
          <w:p w:rsidR="006D530F" w:rsidRPr="00DC1D75" w:rsidRDefault="004C5E0A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827" w:type="dxa"/>
            <w:gridSpan w:val="7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 xml:space="preserve">Contrato </w:t>
            </w:r>
          </w:p>
        </w:tc>
        <w:tc>
          <w:tcPr>
            <w:tcW w:w="1418" w:type="dxa"/>
            <w:gridSpan w:val="3"/>
          </w:tcPr>
          <w:p w:rsidR="006D530F" w:rsidRPr="00E8144B" w:rsidRDefault="006D530F" w:rsidP="006D530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144B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1277" w:type="dxa"/>
            <w:gridSpan w:val="6"/>
          </w:tcPr>
          <w:p w:rsidR="006D530F" w:rsidRPr="00E8144B" w:rsidRDefault="006D530F" w:rsidP="006D530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E8144B" w:rsidRDefault="006D530F" w:rsidP="006D530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E8144B" w:rsidRDefault="006D530F" w:rsidP="006D530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E8144B" w:rsidRDefault="006D530F" w:rsidP="006D530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15"/>
          <w:jc w:val="center"/>
        </w:trPr>
        <w:tc>
          <w:tcPr>
            <w:tcW w:w="705" w:type="dxa"/>
            <w:gridSpan w:val="2"/>
            <w:shd w:val="clear" w:color="auto" w:fill="DEEAF6" w:themeFill="accent5" w:themeFillTint="33"/>
            <w:vAlign w:val="center"/>
          </w:tcPr>
          <w:p w:rsidR="006D530F" w:rsidRPr="00DC1D75" w:rsidRDefault="009F6632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C5E0A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2" w:type="dxa"/>
            <w:gridSpan w:val="16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Registro de Compromiso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22"/>
          <w:jc w:val="center"/>
        </w:trPr>
        <w:tc>
          <w:tcPr>
            <w:tcW w:w="705" w:type="dxa"/>
            <w:gridSpan w:val="2"/>
            <w:shd w:val="clear" w:color="auto" w:fill="DEEAF6" w:themeFill="accent5" w:themeFillTint="33"/>
            <w:vAlign w:val="center"/>
          </w:tcPr>
          <w:p w:rsidR="006D530F" w:rsidRPr="00DC1D75" w:rsidRDefault="006D530F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C5E0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2" w:type="dxa"/>
            <w:gridSpan w:val="16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Garantía Única de Cumplimiento (si aplica)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196"/>
          <w:jc w:val="center"/>
        </w:trPr>
        <w:tc>
          <w:tcPr>
            <w:tcW w:w="705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6D530F" w:rsidRPr="00DC1D75" w:rsidRDefault="006D530F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D7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</w:t>
            </w:r>
            <w:r w:rsidR="004C5E0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11" w:type="dxa"/>
            <w:gridSpan w:val="3"/>
            <w:vMerge w:val="restart"/>
            <w:shd w:val="clear" w:color="auto" w:fill="DEEAF6" w:themeFill="accent5" w:themeFillTint="33"/>
            <w:vAlign w:val="center"/>
          </w:tcPr>
          <w:p w:rsidR="006D530F" w:rsidRPr="00DC1D75" w:rsidRDefault="006D530F" w:rsidP="006D530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D75">
              <w:rPr>
                <w:rFonts w:ascii="Arial" w:hAnsi="Arial" w:cs="Arial"/>
                <w:b/>
                <w:bCs/>
                <w:sz w:val="18"/>
                <w:szCs w:val="18"/>
              </w:rPr>
              <w:t>Estampillas</w:t>
            </w:r>
          </w:p>
        </w:tc>
        <w:tc>
          <w:tcPr>
            <w:tcW w:w="5311" w:type="dxa"/>
            <w:gridSpan w:val="1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Estampilla Pro-Desarrollo 2% del valor total del contrato.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193"/>
          <w:jc w:val="center"/>
        </w:trPr>
        <w:tc>
          <w:tcPr>
            <w:tcW w:w="705" w:type="dxa"/>
            <w:gridSpan w:val="2"/>
            <w:vMerge/>
            <w:shd w:val="clear" w:color="auto" w:fill="DEEAF6" w:themeFill="accent5" w:themeFillTint="33"/>
            <w:vAlign w:val="center"/>
          </w:tcPr>
          <w:p w:rsidR="006D530F" w:rsidRPr="00DC1D75" w:rsidRDefault="006D530F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vMerge/>
            <w:shd w:val="clear" w:color="auto" w:fill="DEEAF6" w:themeFill="accent5" w:themeFillTint="33"/>
            <w:vAlign w:val="center"/>
          </w:tcPr>
          <w:p w:rsidR="006D530F" w:rsidRPr="00DC1D75" w:rsidRDefault="006D530F" w:rsidP="006D530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11" w:type="dxa"/>
            <w:gridSpan w:val="1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Estampilla Pro-Cultura 2% del valor total del contrato.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196"/>
          <w:jc w:val="center"/>
        </w:trPr>
        <w:tc>
          <w:tcPr>
            <w:tcW w:w="705" w:type="dxa"/>
            <w:gridSpan w:val="2"/>
            <w:vMerge/>
            <w:shd w:val="clear" w:color="auto" w:fill="DEEAF6" w:themeFill="accent5" w:themeFillTint="33"/>
            <w:vAlign w:val="center"/>
          </w:tcPr>
          <w:p w:rsidR="006D530F" w:rsidRPr="00DC1D75" w:rsidRDefault="006D530F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vMerge/>
            <w:shd w:val="clear" w:color="auto" w:fill="DEEAF6" w:themeFill="accent5" w:themeFillTint="33"/>
            <w:vAlign w:val="center"/>
          </w:tcPr>
          <w:p w:rsidR="006D530F" w:rsidRPr="00DC1D75" w:rsidRDefault="006D530F" w:rsidP="006D530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11" w:type="dxa"/>
            <w:gridSpan w:val="1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Estampilla Pro-</w:t>
            </w:r>
            <w:proofErr w:type="spellStart"/>
            <w:r w:rsidRPr="00480B47">
              <w:rPr>
                <w:rFonts w:ascii="Arial" w:hAnsi="Arial" w:cs="Arial"/>
                <w:sz w:val="18"/>
                <w:szCs w:val="18"/>
              </w:rPr>
              <w:t>Udenar</w:t>
            </w:r>
            <w:proofErr w:type="spellEnd"/>
            <w:r w:rsidRPr="00480B47">
              <w:rPr>
                <w:rFonts w:ascii="Arial" w:hAnsi="Arial" w:cs="Arial"/>
                <w:sz w:val="18"/>
                <w:szCs w:val="18"/>
              </w:rPr>
              <w:t xml:space="preserve"> 0.5% del valor total del contrato.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196"/>
          <w:jc w:val="center"/>
        </w:trPr>
        <w:tc>
          <w:tcPr>
            <w:tcW w:w="705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6D530F" w:rsidRPr="00DC1D75" w:rsidRDefault="006D530F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D7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C5E0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1" w:type="dxa"/>
            <w:gridSpan w:val="3"/>
            <w:vMerge w:val="restart"/>
            <w:shd w:val="clear" w:color="auto" w:fill="DEEAF6" w:themeFill="accent5" w:themeFillTint="33"/>
            <w:vAlign w:val="center"/>
          </w:tcPr>
          <w:p w:rsidR="006D530F" w:rsidRPr="00DC1D75" w:rsidRDefault="006D530F" w:rsidP="006D530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D75">
              <w:rPr>
                <w:rFonts w:ascii="Arial" w:hAnsi="Arial" w:cs="Arial"/>
                <w:b/>
                <w:bCs/>
                <w:sz w:val="18"/>
                <w:szCs w:val="18"/>
              </w:rPr>
              <w:t>Seguridad Social.</w:t>
            </w:r>
          </w:p>
        </w:tc>
        <w:tc>
          <w:tcPr>
            <w:tcW w:w="5311" w:type="dxa"/>
            <w:gridSpan w:val="1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Certificado de Afiliación a Salud.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193"/>
          <w:jc w:val="center"/>
        </w:trPr>
        <w:tc>
          <w:tcPr>
            <w:tcW w:w="705" w:type="dxa"/>
            <w:gridSpan w:val="2"/>
            <w:vMerge/>
            <w:shd w:val="clear" w:color="auto" w:fill="DEEAF6" w:themeFill="accent5" w:themeFillTint="33"/>
          </w:tcPr>
          <w:p w:rsidR="006D530F" w:rsidRPr="00DC1D75" w:rsidRDefault="006D530F" w:rsidP="006D530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vMerge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1" w:type="dxa"/>
            <w:gridSpan w:val="1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Certificado de Afiliación a Pensión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196"/>
          <w:jc w:val="center"/>
        </w:trPr>
        <w:tc>
          <w:tcPr>
            <w:tcW w:w="705" w:type="dxa"/>
            <w:gridSpan w:val="2"/>
            <w:vMerge/>
            <w:shd w:val="clear" w:color="auto" w:fill="DEEAF6" w:themeFill="accent5" w:themeFillTint="33"/>
          </w:tcPr>
          <w:p w:rsidR="006D530F" w:rsidRPr="00DC1D75" w:rsidRDefault="006D530F" w:rsidP="006D530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vMerge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1" w:type="dxa"/>
            <w:gridSpan w:val="1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Certificado de Afiliación a ARL.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22"/>
          <w:jc w:val="center"/>
        </w:trPr>
        <w:tc>
          <w:tcPr>
            <w:tcW w:w="705" w:type="dxa"/>
            <w:gridSpan w:val="2"/>
            <w:shd w:val="clear" w:color="auto" w:fill="DEEAF6" w:themeFill="accent5" w:themeFillTint="33"/>
          </w:tcPr>
          <w:p w:rsidR="006D530F" w:rsidRPr="00DC1D75" w:rsidRDefault="006D530F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D7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C5E0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22" w:type="dxa"/>
            <w:gridSpan w:val="16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Certificado de Paz y salvo de parafiscales.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20"/>
          <w:jc w:val="center"/>
        </w:trPr>
        <w:tc>
          <w:tcPr>
            <w:tcW w:w="705" w:type="dxa"/>
            <w:gridSpan w:val="2"/>
            <w:shd w:val="clear" w:color="auto" w:fill="DEEAF6" w:themeFill="accent5" w:themeFillTint="33"/>
          </w:tcPr>
          <w:p w:rsidR="006D530F" w:rsidRPr="00DC1D75" w:rsidRDefault="006D530F" w:rsidP="006D53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D7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C5E0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22" w:type="dxa"/>
            <w:gridSpan w:val="16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 xml:space="preserve">Certificado de Cuenta bancaria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43172D">
        <w:trPr>
          <w:trHeight w:val="193"/>
          <w:jc w:val="center"/>
        </w:trPr>
        <w:tc>
          <w:tcPr>
            <w:tcW w:w="10768" w:type="dxa"/>
            <w:gridSpan w:val="27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196"/>
          <w:jc w:val="center"/>
        </w:trPr>
        <w:tc>
          <w:tcPr>
            <w:tcW w:w="4641" w:type="dxa"/>
            <w:gridSpan w:val="10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Fecha de recepción en el DAC</w:t>
            </w:r>
          </w:p>
        </w:tc>
        <w:tc>
          <w:tcPr>
            <w:tcW w:w="1704" w:type="dxa"/>
            <w:gridSpan w:val="4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6" w:type="dxa"/>
            <w:gridSpan w:val="12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Nombre quien recibe DAC</w:t>
            </w:r>
          </w:p>
        </w:tc>
        <w:tc>
          <w:tcPr>
            <w:tcW w:w="1297" w:type="dxa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196"/>
          <w:jc w:val="center"/>
        </w:trPr>
        <w:tc>
          <w:tcPr>
            <w:tcW w:w="4641" w:type="dxa"/>
            <w:gridSpan w:val="10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w w:val="90"/>
                <w:sz w:val="18"/>
                <w:szCs w:val="18"/>
              </w:rPr>
              <w:t>Fecha devolución a dependencia segunda (2°) revisión.</w:t>
            </w:r>
          </w:p>
        </w:tc>
        <w:tc>
          <w:tcPr>
            <w:tcW w:w="1704" w:type="dxa"/>
            <w:gridSpan w:val="4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6" w:type="dxa"/>
            <w:gridSpan w:val="12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Nombre</w:t>
            </w:r>
            <w:r w:rsidRPr="00480B47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480B47">
              <w:rPr>
                <w:rFonts w:ascii="Arial" w:hAnsi="Arial" w:cs="Arial"/>
                <w:sz w:val="18"/>
                <w:szCs w:val="18"/>
              </w:rPr>
              <w:t>quien</w:t>
            </w:r>
            <w:r w:rsidRPr="00480B47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480B47">
              <w:rPr>
                <w:rFonts w:ascii="Arial" w:hAnsi="Arial" w:cs="Arial"/>
                <w:sz w:val="18"/>
                <w:szCs w:val="18"/>
              </w:rPr>
              <w:t>recibe</w:t>
            </w:r>
            <w:r w:rsidRPr="00480B47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480B47">
              <w:rPr>
                <w:rFonts w:ascii="Arial" w:hAnsi="Arial" w:cs="Arial"/>
                <w:sz w:val="18"/>
                <w:szCs w:val="18"/>
              </w:rPr>
              <w:t>Dependencia</w:t>
            </w:r>
          </w:p>
        </w:tc>
        <w:tc>
          <w:tcPr>
            <w:tcW w:w="1297" w:type="dxa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196"/>
          <w:jc w:val="center"/>
        </w:trPr>
        <w:tc>
          <w:tcPr>
            <w:tcW w:w="4641" w:type="dxa"/>
            <w:gridSpan w:val="10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Fecha retorno al DAC</w:t>
            </w:r>
          </w:p>
        </w:tc>
        <w:tc>
          <w:tcPr>
            <w:tcW w:w="6127" w:type="dxa"/>
            <w:gridSpan w:val="17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43172D">
        <w:trPr>
          <w:trHeight w:val="172"/>
          <w:jc w:val="center"/>
        </w:trPr>
        <w:tc>
          <w:tcPr>
            <w:tcW w:w="10768" w:type="dxa"/>
            <w:gridSpan w:val="27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20"/>
          <w:jc w:val="center"/>
        </w:trPr>
        <w:tc>
          <w:tcPr>
            <w:tcW w:w="7227" w:type="dxa"/>
            <w:gridSpan w:val="18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Aprobación de garantía</w:t>
            </w:r>
          </w:p>
        </w:tc>
        <w:tc>
          <w:tcPr>
            <w:tcW w:w="3541" w:type="dxa"/>
            <w:gridSpan w:val="9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E95295">
        <w:trPr>
          <w:trHeight w:val="217"/>
          <w:jc w:val="center"/>
        </w:trPr>
        <w:tc>
          <w:tcPr>
            <w:tcW w:w="7227" w:type="dxa"/>
            <w:gridSpan w:val="18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80B47">
              <w:rPr>
                <w:rFonts w:ascii="Arial" w:hAnsi="Arial" w:cs="Arial"/>
                <w:sz w:val="18"/>
                <w:szCs w:val="18"/>
              </w:rPr>
              <w:t>Fecha de legalización</w:t>
            </w:r>
          </w:p>
        </w:tc>
        <w:tc>
          <w:tcPr>
            <w:tcW w:w="3541" w:type="dxa"/>
            <w:gridSpan w:val="9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43172D">
        <w:trPr>
          <w:trHeight w:val="196"/>
          <w:jc w:val="center"/>
        </w:trPr>
        <w:tc>
          <w:tcPr>
            <w:tcW w:w="10768" w:type="dxa"/>
            <w:gridSpan w:val="27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480B47" w:rsidTr="0043172D">
        <w:trPr>
          <w:trHeight w:val="196"/>
          <w:jc w:val="center"/>
        </w:trPr>
        <w:tc>
          <w:tcPr>
            <w:tcW w:w="10768" w:type="dxa"/>
            <w:gridSpan w:val="27"/>
            <w:shd w:val="clear" w:color="auto" w:fill="DEEAF6" w:themeFill="accent5" w:themeFillTint="33"/>
          </w:tcPr>
          <w:p w:rsidR="006D530F" w:rsidRPr="00084830" w:rsidRDefault="006D530F" w:rsidP="006D530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4830">
              <w:rPr>
                <w:rFonts w:ascii="Arial" w:hAnsi="Arial" w:cs="Arial"/>
                <w:b/>
                <w:bCs/>
                <w:sz w:val="18"/>
                <w:szCs w:val="18"/>
              </w:rPr>
              <w:t>OBSERVACIONES:</w:t>
            </w:r>
          </w:p>
        </w:tc>
      </w:tr>
      <w:tr w:rsidR="006D530F" w:rsidRPr="00480B47" w:rsidTr="0043172D">
        <w:trPr>
          <w:trHeight w:val="615"/>
          <w:jc w:val="center"/>
        </w:trPr>
        <w:tc>
          <w:tcPr>
            <w:tcW w:w="10768" w:type="dxa"/>
            <w:gridSpan w:val="27"/>
            <w:shd w:val="clear" w:color="auto" w:fill="DEEAF6" w:themeFill="accent5" w:themeFillTint="33"/>
          </w:tcPr>
          <w:p w:rsidR="006D530F" w:rsidRPr="00480B47" w:rsidRDefault="006D530F" w:rsidP="006D53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30F" w:rsidRPr="00CF223F" w:rsidTr="0043172D">
        <w:trPr>
          <w:trHeight w:val="391"/>
          <w:jc w:val="center"/>
        </w:trPr>
        <w:tc>
          <w:tcPr>
            <w:tcW w:w="10768" w:type="dxa"/>
            <w:gridSpan w:val="27"/>
            <w:shd w:val="clear" w:color="auto" w:fill="DEEAF6" w:themeFill="accent5" w:themeFillTint="33"/>
          </w:tcPr>
          <w:p w:rsidR="006D530F" w:rsidRDefault="006D530F" w:rsidP="006D530F">
            <w:pPr>
              <w:pStyle w:val="Sinespaciado"/>
              <w:rPr>
                <w:rFonts w:ascii="Arial" w:hAnsi="Arial" w:cs="Arial"/>
                <w:b/>
                <w:spacing w:val="-12"/>
                <w:sz w:val="18"/>
                <w:szCs w:val="18"/>
                <w:u w:val="single"/>
              </w:rPr>
            </w:pPr>
            <w:r w:rsidRPr="00CF223F">
              <w:rPr>
                <w:rFonts w:ascii="Arial" w:hAnsi="Arial" w:cs="Arial"/>
                <w:b/>
                <w:sz w:val="18"/>
                <w:szCs w:val="18"/>
                <w:u w:val="single"/>
              </w:rPr>
              <w:t>NOTAS:</w:t>
            </w:r>
            <w:r w:rsidRPr="00CF223F">
              <w:rPr>
                <w:rFonts w:ascii="Arial" w:hAnsi="Arial" w:cs="Arial"/>
                <w:b/>
                <w:spacing w:val="-12"/>
                <w:sz w:val="18"/>
                <w:szCs w:val="18"/>
                <w:u w:val="single"/>
              </w:rPr>
              <w:t xml:space="preserve"> </w:t>
            </w:r>
          </w:p>
          <w:p w:rsidR="009F6632" w:rsidRPr="00CF223F" w:rsidRDefault="009F6632" w:rsidP="006D530F">
            <w:pPr>
              <w:pStyle w:val="Sinespaciado"/>
              <w:rPr>
                <w:rFonts w:ascii="Arial" w:hAnsi="Arial" w:cs="Arial"/>
                <w:b/>
                <w:spacing w:val="-12"/>
                <w:sz w:val="18"/>
                <w:szCs w:val="18"/>
                <w:u w:val="single"/>
              </w:rPr>
            </w:pPr>
          </w:p>
          <w:p w:rsidR="00E95295" w:rsidRDefault="006D530F" w:rsidP="00382209">
            <w:pPr>
              <w:pStyle w:val="Sinespaciado"/>
              <w:numPr>
                <w:ilvl w:val="0"/>
                <w:numId w:val="1"/>
              </w:numPr>
              <w:ind w:left="426" w:right="144" w:hanging="15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23F">
              <w:rPr>
                <w:rFonts w:ascii="Arial" w:hAnsi="Arial" w:cs="Arial"/>
                <w:sz w:val="18"/>
                <w:szCs w:val="18"/>
              </w:rPr>
              <w:t>Los documentos debe</w:t>
            </w:r>
            <w:r w:rsidR="00E95295">
              <w:rPr>
                <w:rFonts w:ascii="Arial" w:hAnsi="Arial" w:cs="Arial"/>
                <w:sz w:val="18"/>
                <w:szCs w:val="18"/>
              </w:rPr>
              <w:t xml:space="preserve">rán </w:t>
            </w:r>
            <w:r w:rsidRPr="00CF223F">
              <w:rPr>
                <w:rFonts w:ascii="Arial" w:hAnsi="Arial" w:cs="Arial"/>
                <w:sz w:val="18"/>
                <w:szCs w:val="18"/>
              </w:rPr>
              <w:t>entregarse en el orden establecido en la presente lista de chequeo</w:t>
            </w:r>
            <w:r w:rsidR="009F6632">
              <w:rPr>
                <w:rFonts w:ascii="Arial" w:hAnsi="Arial" w:cs="Arial"/>
                <w:sz w:val="18"/>
                <w:szCs w:val="18"/>
              </w:rPr>
              <w:t xml:space="preserve"> y deberán radicarse en el Departamento Administrativo de Contratación por parte de la Dependencia encargad</w:t>
            </w:r>
            <w:r w:rsidR="00382209">
              <w:rPr>
                <w:rFonts w:ascii="Arial" w:hAnsi="Arial" w:cs="Arial"/>
                <w:sz w:val="18"/>
                <w:szCs w:val="18"/>
              </w:rPr>
              <w:t>a de acuerdo a las instrucciones impartidas mediante</w:t>
            </w:r>
            <w:r w:rsidR="009F6632">
              <w:rPr>
                <w:rFonts w:ascii="Arial" w:hAnsi="Arial" w:cs="Arial"/>
                <w:sz w:val="18"/>
                <w:szCs w:val="18"/>
              </w:rPr>
              <w:t xml:space="preserve"> la Circular No. 020 de 2020 emitida el día 24 de marzo de 2020, la cual puede consultarse en el siguiente link: </w:t>
            </w:r>
            <w:hyperlink r:id="rId7" w:history="1">
              <w:r w:rsidR="009F6632" w:rsidRPr="009F6632">
                <w:rPr>
                  <w:rStyle w:val="Hipervnculo"/>
                  <w:rFonts w:ascii="Arial" w:hAnsi="Arial" w:cs="Arial"/>
                  <w:sz w:val="18"/>
                  <w:szCs w:val="18"/>
                  <w:lang w:val="es-CO"/>
                </w:rPr>
                <w:t>http://intranet.xn--nario-rta.gov.co/index.php/sample-layouts/99-circular-20-2020-dac</w:t>
              </w:r>
            </w:hyperlink>
            <w:r w:rsidR="0038220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82209" w:rsidRDefault="00382209" w:rsidP="00382209">
            <w:pPr>
              <w:pStyle w:val="Sinespaciado"/>
              <w:ind w:left="426" w:right="14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82209" w:rsidRPr="00D81F59" w:rsidRDefault="00382209" w:rsidP="00382209">
            <w:pPr>
              <w:pStyle w:val="Sinespaciado"/>
              <w:numPr>
                <w:ilvl w:val="0"/>
                <w:numId w:val="1"/>
              </w:numPr>
              <w:ind w:left="426" w:right="144" w:hanging="1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recuerda que todos</w:t>
            </w:r>
            <w:r w:rsidRPr="00382209">
              <w:rPr>
                <w:rFonts w:ascii="Arial" w:hAnsi="Arial" w:cs="Arial"/>
                <w:sz w:val="18"/>
                <w:szCs w:val="18"/>
                <w:lang w:val="es-CO"/>
              </w:rPr>
              <w:t xml:space="preserve"> las personas naturales o jurídicas que pretendan celebrar un contrato con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el Departamento</w:t>
            </w:r>
            <w:r w:rsidRPr="00382209">
              <w:rPr>
                <w:rFonts w:ascii="Arial" w:hAnsi="Arial" w:cs="Arial"/>
                <w:sz w:val="18"/>
                <w:szCs w:val="18"/>
                <w:lang w:val="es-CO"/>
              </w:rPr>
              <w:t xml:space="preserve"> Nariño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a partir del </w:t>
            </w:r>
            <w:r w:rsidR="0038468A">
              <w:rPr>
                <w:rFonts w:ascii="Arial" w:hAnsi="Arial" w:cs="Arial"/>
                <w:sz w:val="18"/>
                <w:szCs w:val="18"/>
                <w:lang w:val="es-CO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primero de abril de </w:t>
            </w:r>
            <w:r w:rsidR="00937007">
              <w:rPr>
                <w:rFonts w:ascii="Arial" w:hAnsi="Arial" w:cs="Arial"/>
                <w:sz w:val="18"/>
                <w:szCs w:val="18"/>
                <w:lang w:val="es-CO"/>
              </w:rPr>
              <w:t>2020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Pr="00382209">
              <w:rPr>
                <w:rFonts w:ascii="Arial" w:hAnsi="Arial" w:cs="Arial"/>
                <w:sz w:val="18"/>
                <w:szCs w:val="18"/>
                <w:lang w:val="es-CO"/>
              </w:rPr>
              <w:t>deberán encontrarse inscritos como proveedores en el SECOP II.</w:t>
            </w:r>
          </w:p>
          <w:p w:rsidR="00D81F59" w:rsidRDefault="00D81F59" w:rsidP="00D81F59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D81F59" w:rsidRPr="00497CFD" w:rsidRDefault="00D81F59" w:rsidP="00382209">
            <w:pPr>
              <w:pStyle w:val="Sinespaciado"/>
              <w:numPr>
                <w:ilvl w:val="0"/>
                <w:numId w:val="1"/>
              </w:numPr>
              <w:ind w:left="426" w:right="144" w:hanging="15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CFD">
              <w:rPr>
                <w:rFonts w:ascii="Arial" w:hAnsi="Arial" w:cs="Arial"/>
                <w:sz w:val="18"/>
                <w:szCs w:val="18"/>
              </w:rPr>
              <w:t xml:space="preserve">Los requisitos exigidos en esta lista de chequeo son </w:t>
            </w:r>
            <w:r w:rsidR="00476658" w:rsidRPr="00497CFD">
              <w:rPr>
                <w:rFonts w:ascii="Arial" w:hAnsi="Arial" w:cs="Arial"/>
                <w:sz w:val="18"/>
                <w:szCs w:val="18"/>
              </w:rPr>
              <w:t>enunciativos.  En</w:t>
            </w:r>
            <w:r w:rsidRPr="00497CFD">
              <w:rPr>
                <w:rFonts w:ascii="Arial" w:hAnsi="Arial" w:cs="Arial"/>
                <w:sz w:val="18"/>
                <w:szCs w:val="18"/>
              </w:rPr>
              <w:t xml:space="preserve"> ese sentido </w:t>
            </w:r>
            <w:r w:rsidR="00476658" w:rsidRPr="00497CFD">
              <w:rPr>
                <w:rFonts w:ascii="Arial" w:hAnsi="Arial" w:cs="Arial"/>
                <w:sz w:val="18"/>
                <w:szCs w:val="18"/>
              </w:rPr>
              <w:t>la existencia de un requisito</w:t>
            </w:r>
            <w:r w:rsidR="002862C5" w:rsidRPr="00497C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6658" w:rsidRPr="00497CFD">
              <w:rPr>
                <w:rFonts w:ascii="Arial" w:hAnsi="Arial" w:cs="Arial"/>
                <w:sz w:val="18"/>
                <w:szCs w:val="18"/>
              </w:rPr>
              <w:t xml:space="preserve">adicional </w:t>
            </w:r>
            <w:r w:rsidRPr="00497CFD">
              <w:rPr>
                <w:rFonts w:ascii="Arial" w:hAnsi="Arial" w:cs="Arial"/>
                <w:sz w:val="18"/>
                <w:szCs w:val="18"/>
              </w:rPr>
              <w:t xml:space="preserve">dependerá de </w:t>
            </w:r>
            <w:r w:rsidR="00476658" w:rsidRPr="00497CFD">
              <w:rPr>
                <w:rFonts w:ascii="Arial" w:hAnsi="Arial" w:cs="Arial"/>
                <w:sz w:val="18"/>
                <w:szCs w:val="18"/>
              </w:rPr>
              <w:t xml:space="preserve">la especialidad de </w:t>
            </w:r>
            <w:r w:rsidRPr="00497CFD">
              <w:rPr>
                <w:rFonts w:ascii="Arial" w:hAnsi="Arial" w:cs="Arial"/>
                <w:sz w:val="18"/>
                <w:szCs w:val="18"/>
              </w:rPr>
              <w:t>cada contrato</w:t>
            </w:r>
            <w:r w:rsidR="00AC5BB2">
              <w:rPr>
                <w:rFonts w:ascii="Arial" w:hAnsi="Arial" w:cs="Arial"/>
                <w:sz w:val="18"/>
                <w:szCs w:val="18"/>
              </w:rPr>
              <w:t xml:space="preserve"> a celebrar </w:t>
            </w:r>
            <w:r w:rsidRPr="00497CFD">
              <w:rPr>
                <w:rFonts w:ascii="Arial" w:hAnsi="Arial" w:cs="Arial"/>
                <w:sz w:val="18"/>
                <w:szCs w:val="18"/>
              </w:rPr>
              <w:t>en virtud de la urgencia manifiesta</w:t>
            </w:r>
            <w:r w:rsidR="000C0ED9" w:rsidRPr="00497CFD">
              <w:rPr>
                <w:rFonts w:ascii="Arial" w:hAnsi="Arial" w:cs="Arial"/>
                <w:sz w:val="18"/>
                <w:szCs w:val="18"/>
              </w:rPr>
              <w:t>,</w:t>
            </w:r>
            <w:r w:rsidR="00476658" w:rsidRPr="00497CFD">
              <w:rPr>
                <w:rFonts w:ascii="Arial" w:hAnsi="Arial" w:cs="Arial"/>
                <w:sz w:val="18"/>
                <w:szCs w:val="18"/>
              </w:rPr>
              <w:t xml:space="preserve"> considerando los documentos generados en la actividad contractual</w:t>
            </w:r>
            <w:bookmarkStart w:id="0" w:name="_GoBack"/>
            <w:bookmarkEnd w:id="0"/>
          </w:p>
          <w:p w:rsidR="006D530F" w:rsidRPr="00CF223F" w:rsidRDefault="006D530F" w:rsidP="00E95295">
            <w:pPr>
              <w:pStyle w:val="Sinespaciado"/>
              <w:ind w:left="27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20DC" w:rsidRDefault="00D220DC" w:rsidP="00D220DC"/>
    <w:p w:rsidR="00D220DC" w:rsidRDefault="00D220DC" w:rsidP="00D220DC"/>
    <w:p w:rsidR="00D220DC" w:rsidRPr="009E26DA" w:rsidRDefault="00D220DC" w:rsidP="00D220DC"/>
    <w:p w:rsidR="00D220DC" w:rsidRDefault="00D220DC" w:rsidP="00D220DC"/>
    <w:p w:rsidR="002A5462" w:rsidRDefault="00A462A3"/>
    <w:sectPr w:rsidR="002A5462" w:rsidSect="00CF223F">
      <w:headerReference w:type="default" r:id="rId8"/>
      <w:footerReference w:type="default" r:id="rId9"/>
      <w:pgSz w:w="12240" w:h="18720" w:code="4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62A3" w:rsidRDefault="00A462A3" w:rsidP="00D220DC">
      <w:r>
        <w:separator/>
      </w:r>
    </w:p>
  </w:endnote>
  <w:endnote w:type="continuationSeparator" w:id="0">
    <w:p w:rsidR="00A462A3" w:rsidRDefault="00A462A3" w:rsidP="00D2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1E27" w:rsidRDefault="00A4207E" w:rsidP="002B543F">
    <w:pPr>
      <w:pStyle w:val="Piedepgina"/>
      <w:tabs>
        <w:tab w:val="clear" w:pos="4419"/>
        <w:tab w:val="clear" w:pos="8838"/>
        <w:tab w:val="left" w:pos="5256"/>
      </w:tabs>
    </w:pPr>
    <w:r>
      <w:rPr>
        <w:noProof/>
        <w:lang w:val="es-CO" w:eastAsia="es-CO" w:bidi="ar-SA"/>
      </w:rPr>
      <w:drawing>
        <wp:anchor distT="0" distB="0" distL="114300" distR="114300" simplePos="0" relativeHeight="251660288" behindDoc="1" locked="0" layoutInCell="1" allowOverlap="1" wp14:anchorId="3A6FFB52" wp14:editId="75093F72">
          <wp:simplePos x="0" y="0"/>
          <wp:positionH relativeFrom="column">
            <wp:posOffset>-932130</wp:posOffset>
          </wp:positionH>
          <wp:positionV relativeFrom="paragraph">
            <wp:posOffset>-253703</wp:posOffset>
          </wp:positionV>
          <wp:extent cx="7338646" cy="5962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C nuevo 2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646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43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62A3" w:rsidRDefault="00A462A3" w:rsidP="00D220DC">
      <w:r>
        <w:separator/>
      </w:r>
    </w:p>
  </w:footnote>
  <w:footnote w:type="continuationSeparator" w:id="0">
    <w:p w:rsidR="00A462A3" w:rsidRDefault="00A462A3" w:rsidP="00D2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9"/>
      <w:gridCol w:w="3952"/>
      <w:gridCol w:w="1256"/>
      <w:gridCol w:w="2078"/>
    </w:tblGrid>
    <w:tr w:rsidR="009D1E27" w:rsidRPr="00F574C6" w:rsidTr="003D2F3D">
      <w:trPr>
        <w:trHeight w:hRule="exact" w:val="284"/>
        <w:tblHeader/>
        <w:jc w:val="center"/>
      </w:trPr>
      <w:tc>
        <w:tcPr>
          <w:tcW w:w="25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D1E27" w:rsidRPr="00F574C6" w:rsidRDefault="00A4207E" w:rsidP="009D1E2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noProof/>
              <w:sz w:val="18"/>
              <w:szCs w:val="18"/>
              <w:lang w:val="es-CO" w:eastAsia="es-CO" w:bidi="ar-SA"/>
            </w:rPr>
            <w:drawing>
              <wp:anchor distT="0" distB="0" distL="114300" distR="114300" simplePos="0" relativeHeight="251659264" behindDoc="0" locked="0" layoutInCell="1" allowOverlap="1" wp14:anchorId="0D957C3D" wp14:editId="3ACBE07D">
                <wp:simplePos x="0" y="0"/>
                <wp:positionH relativeFrom="column">
                  <wp:posOffset>1601</wp:posOffset>
                </wp:positionH>
                <wp:positionV relativeFrom="paragraph">
                  <wp:posOffset>176198</wp:posOffset>
                </wp:positionV>
                <wp:extent cx="1506855" cy="548640"/>
                <wp:effectExtent l="0" t="0" r="0" b="0"/>
                <wp:wrapSquare wrapText="bothSides"/>
                <wp:docPr id="12" name="Imagen 12" descr="http://xn--nario-rta.gov.co/templates/rt_koleti/custom/images/home/header/logoNew.png?5e0c9f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xn--nario-rta.gov.co/templates/rt_koleti/custom/images/home/header/logoNew.png?5e0c9f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8861" b="75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1E27" w:rsidRPr="00F574C6" w:rsidRDefault="00A4207E" w:rsidP="009D1E27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574C6">
            <w:rPr>
              <w:rFonts w:ascii="Arial" w:hAnsi="Arial" w:cs="Arial"/>
              <w:b/>
              <w:sz w:val="18"/>
              <w:szCs w:val="18"/>
            </w:rPr>
            <w:t>GOBERNACIÓN DE NARIÑO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1E27" w:rsidRPr="00F574C6" w:rsidRDefault="00A4207E" w:rsidP="009D1E2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 xml:space="preserve">Código: </w:t>
          </w:r>
        </w:p>
      </w:tc>
    </w:tr>
    <w:tr w:rsidR="009D1E27" w:rsidRPr="00F574C6" w:rsidTr="003D2F3D">
      <w:trPr>
        <w:trHeight w:hRule="exact" w:val="441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1E27" w:rsidRPr="00F574C6" w:rsidRDefault="00A462A3" w:rsidP="009D1E27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1E27" w:rsidRPr="00F574C6" w:rsidRDefault="00A4207E" w:rsidP="009D1E27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574C6">
            <w:rPr>
              <w:rFonts w:ascii="Arial" w:hAnsi="Arial" w:cs="Arial"/>
              <w:b/>
              <w:sz w:val="18"/>
              <w:szCs w:val="18"/>
            </w:rPr>
            <w:t>Gestión Contractual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1E27" w:rsidRPr="00F574C6" w:rsidRDefault="00A4207E" w:rsidP="009D1E2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>Versión Prueba</w:t>
          </w:r>
        </w:p>
      </w:tc>
    </w:tr>
    <w:tr w:rsidR="009D1E27" w:rsidRPr="00F574C6" w:rsidTr="003D2F3D">
      <w:trPr>
        <w:trHeight w:hRule="exact" w:val="284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1E27" w:rsidRPr="00F574C6" w:rsidRDefault="00A462A3" w:rsidP="009D1E27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F3B24" w:rsidRDefault="00A4207E" w:rsidP="00AB471A">
          <w:pPr>
            <w:pStyle w:val="Sinespaciado"/>
            <w:jc w:val="center"/>
            <w:rPr>
              <w:rFonts w:ascii="Arial" w:hAnsi="Arial" w:cs="Arial"/>
              <w:b/>
              <w:sz w:val="16"/>
              <w:szCs w:val="18"/>
            </w:rPr>
          </w:pPr>
          <w:r>
            <w:rPr>
              <w:rFonts w:ascii="Arial" w:hAnsi="Arial" w:cs="Arial"/>
              <w:b/>
              <w:sz w:val="16"/>
              <w:szCs w:val="18"/>
            </w:rPr>
            <w:t>LISTA DE CHEQUEO</w:t>
          </w:r>
        </w:p>
        <w:p w:rsidR="004246E7" w:rsidRDefault="004246E7" w:rsidP="00AB471A">
          <w:pPr>
            <w:pStyle w:val="Sinespaciado"/>
            <w:jc w:val="center"/>
            <w:rPr>
              <w:rFonts w:ascii="Arial" w:hAnsi="Arial" w:cs="Arial"/>
              <w:b/>
              <w:sz w:val="16"/>
              <w:szCs w:val="18"/>
            </w:rPr>
          </w:pPr>
        </w:p>
        <w:p w:rsidR="009D1E27" w:rsidRPr="004246E7" w:rsidRDefault="004246E7" w:rsidP="00AB471A">
          <w:pPr>
            <w:pStyle w:val="Sinespaci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246E7">
            <w:rPr>
              <w:rFonts w:ascii="Arial" w:hAnsi="Arial" w:cs="Arial"/>
              <w:b/>
              <w:sz w:val="16"/>
              <w:szCs w:val="16"/>
            </w:rPr>
            <w:t xml:space="preserve">CONTRATOS CELEBRADOS EN VIRTUD DE LA DECLARATORIA DE URGENCIA MANIFIESTA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- </w:t>
          </w:r>
          <w:r w:rsidRPr="004246E7">
            <w:rPr>
              <w:rFonts w:ascii="Arial" w:hAnsi="Arial" w:cs="Arial"/>
              <w:b/>
              <w:sz w:val="16"/>
              <w:szCs w:val="16"/>
            </w:rPr>
            <w:t>E</w:t>
          </w:r>
          <w:r w:rsidRPr="004246E7">
            <w:rPr>
              <w:rFonts w:ascii="Arial" w:eastAsia="Arial Unicode MS" w:hAnsi="Arial" w:cs="Arial"/>
              <w:b/>
              <w:sz w:val="16"/>
              <w:szCs w:val="16"/>
            </w:rPr>
            <w:t>MERGENCIA SANITA</w:t>
          </w:r>
          <w:r>
            <w:rPr>
              <w:rFonts w:ascii="Arial" w:eastAsia="Arial Unicode MS" w:hAnsi="Arial" w:cs="Arial"/>
              <w:b/>
              <w:sz w:val="16"/>
              <w:szCs w:val="16"/>
            </w:rPr>
            <w:t>R</w:t>
          </w:r>
          <w:r w:rsidRPr="004246E7">
            <w:rPr>
              <w:rFonts w:ascii="Arial" w:eastAsia="Arial Unicode MS" w:hAnsi="Arial" w:cs="Arial"/>
              <w:b/>
              <w:sz w:val="16"/>
              <w:szCs w:val="16"/>
            </w:rPr>
            <w:t>IA GENERADA POR LA PANDEMIA DEL CORONAVIRUS COVID-19</w:t>
          </w:r>
        </w:p>
      </w:tc>
      <w:tc>
        <w:tcPr>
          <w:tcW w:w="12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1E27" w:rsidRPr="00F574C6" w:rsidRDefault="00A4207E" w:rsidP="009D1E2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 xml:space="preserve">Pág. </w: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574C6">
            <w:rPr>
              <w:rFonts w:ascii="Arial" w:hAnsi="Arial" w:cs="Arial"/>
              <w:sz w:val="18"/>
              <w:szCs w:val="18"/>
            </w:rPr>
            <w:t xml:space="preserve"> de </w: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  <w:tc>
        <w:tcPr>
          <w:tcW w:w="20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1E27" w:rsidRPr="00F574C6" w:rsidRDefault="00A4207E" w:rsidP="009D1E2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Fecha: </w:t>
          </w:r>
          <w:r w:rsidR="00D220DC">
            <w:rPr>
              <w:rFonts w:ascii="Arial" w:hAnsi="Arial" w:cs="Arial"/>
              <w:sz w:val="18"/>
              <w:szCs w:val="18"/>
            </w:rPr>
            <w:t>0</w:t>
          </w:r>
          <w:r w:rsidR="00AC5BB2">
            <w:rPr>
              <w:rFonts w:ascii="Arial" w:hAnsi="Arial" w:cs="Arial"/>
              <w:sz w:val="18"/>
              <w:szCs w:val="18"/>
            </w:rPr>
            <w:t>6</w:t>
          </w:r>
          <w:r>
            <w:rPr>
              <w:rFonts w:ascii="Arial" w:hAnsi="Arial" w:cs="Arial"/>
              <w:sz w:val="18"/>
              <w:szCs w:val="18"/>
            </w:rPr>
            <w:t>/0</w:t>
          </w:r>
          <w:r w:rsidR="00D220DC">
            <w:rPr>
              <w:rFonts w:ascii="Arial" w:hAnsi="Arial" w:cs="Arial"/>
              <w:sz w:val="18"/>
              <w:szCs w:val="18"/>
            </w:rPr>
            <w:t>4</w:t>
          </w:r>
          <w:r w:rsidRPr="00F574C6">
            <w:rPr>
              <w:rFonts w:ascii="Arial" w:hAnsi="Arial" w:cs="Arial"/>
              <w:sz w:val="18"/>
              <w:szCs w:val="18"/>
            </w:rPr>
            <w:t>/2020</w:t>
          </w:r>
        </w:p>
      </w:tc>
    </w:tr>
    <w:tr w:rsidR="009D1E27" w:rsidRPr="00F574C6" w:rsidTr="003D2F3D">
      <w:trPr>
        <w:trHeight w:val="427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1E27" w:rsidRPr="00F574C6" w:rsidRDefault="00A462A3" w:rsidP="009D1E27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1E27" w:rsidRPr="00F574C6" w:rsidRDefault="00A462A3" w:rsidP="009D1E27">
          <w:pPr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1E27" w:rsidRPr="00F574C6" w:rsidRDefault="00A4207E" w:rsidP="00FA002F">
          <w:pPr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>Responsable: Departamento Administrativo de Contratación</w:t>
          </w:r>
        </w:p>
      </w:tc>
    </w:tr>
  </w:tbl>
  <w:p w:rsidR="009D1E27" w:rsidRPr="009D1E27" w:rsidRDefault="00A462A3" w:rsidP="009D1E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C7A38"/>
    <w:multiLevelType w:val="hybridMultilevel"/>
    <w:tmpl w:val="FAE4C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DC"/>
    <w:rsid w:val="0000667D"/>
    <w:rsid w:val="00082F30"/>
    <w:rsid w:val="00090005"/>
    <w:rsid w:val="000C0ED9"/>
    <w:rsid w:val="000D4557"/>
    <w:rsid w:val="001043C8"/>
    <w:rsid w:val="002530BF"/>
    <w:rsid w:val="002862C5"/>
    <w:rsid w:val="002B543F"/>
    <w:rsid w:val="003478CC"/>
    <w:rsid w:val="00361119"/>
    <w:rsid w:val="00382209"/>
    <w:rsid w:val="0038468A"/>
    <w:rsid w:val="004246E7"/>
    <w:rsid w:val="00441751"/>
    <w:rsid w:val="00476658"/>
    <w:rsid w:val="00476BBB"/>
    <w:rsid w:val="00497CFD"/>
    <w:rsid w:val="004A31F3"/>
    <w:rsid w:val="004C5E0A"/>
    <w:rsid w:val="004F35D5"/>
    <w:rsid w:val="0051438A"/>
    <w:rsid w:val="005917A0"/>
    <w:rsid w:val="006D530F"/>
    <w:rsid w:val="006E0981"/>
    <w:rsid w:val="007033C2"/>
    <w:rsid w:val="007147B5"/>
    <w:rsid w:val="00776BEE"/>
    <w:rsid w:val="007F5711"/>
    <w:rsid w:val="008D6FA5"/>
    <w:rsid w:val="00900850"/>
    <w:rsid w:val="00937007"/>
    <w:rsid w:val="009A713D"/>
    <w:rsid w:val="009F6632"/>
    <w:rsid w:val="00A4207E"/>
    <w:rsid w:val="00A462A3"/>
    <w:rsid w:val="00A543F5"/>
    <w:rsid w:val="00AC2387"/>
    <w:rsid w:val="00AC5BB2"/>
    <w:rsid w:val="00AD5AFA"/>
    <w:rsid w:val="00AE0FED"/>
    <w:rsid w:val="00BA46C0"/>
    <w:rsid w:val="00BF21CE"/>
    <w:rsid w:val="00CC1C63"/>
    <w:rsid w:val="00CF75F9"/>
    <w:rsid w:val="00D220DC"/>
    <w:rsid w:val="00D319F3"/>
    <w:rsid w:val="00D81F59"/>
    <w:rsid w:val="00E76043"/>
    <w:rsid w:val="00E8144B"/>
    <w:rsid w:val="00E95295"/>
    <w:rsid w:val="00EA196C"/>
    <w:rsid w:val="00EA50C7"/>
    <w:rsid w:val="00EE302B"/>
    <w:rsid w:val="00F27B2B"/>
    <w:rsid w:val="00F84AA3"/>
    <w:rsid w:val="00FA72F8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4537C45-FF85-BD45-A2F6-8F0A549B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20D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20D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D220D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220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0DC"/>
    <w:rPr>
      <w:rFonts w:ascii="Verdana" w:eastAsia="Verdana" w:hAnsi="Verdana" w:cs="Verdana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220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0DC"/>
    <w:rPr>
      <w:rFonts w:ascii="Verdana" w:eastAsia="Verdana" w:hAnsi="Verdana" w:cs="Verdana"/>
      <w:sz w:val="22"/>
      <w:szCs w:val="22"/>
      <w:lang w:val="es-ES" w:eastAsia="es-ES" w:bidi="es-ES"/>
    </w:rPr>
  </w:style>
  <w:style w:type="table" w:styleId="Tablaconcuadrcula">
    <w:name w:val="Table Grid"/>
    <w:basedOn w:val="Tablanormal"/>
    <w:uiPriority w:val="39"/>
    <w:rsid w:val="00D220DC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F66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9F663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F6632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81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ranet.xn--nario-rta.gov.co/index.php/sample-layouts/99-circular-20-2020-d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Abogados</dc:creator>
  <cp:keywords/>
  <dc:description/>
  <cp:lastModifiedBy> </cp:lastModifiedBy>
  <cp:revision>2</cp:revision>
  <dcterms:created xsi:type="dcterms:W3CDTF">2020-04-06T19:32:00Z</dcterms:created>
  <dcterms:modified xsi:type="dcterms:W3CDTF">2020-04-06T19:32:00Z</dcterms:modified>
</cp:coreProperties>
</file>